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9A" w:rsidRPr="00035343" w:rsidRDefault="00261B9A" w:rsidP="00261B9A">
      <w:pPr>
        <w:spacing w:after="0" w:line="240" w:lineRule="auto"/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 w:rsidR="00D23ECA">
        <w:rPr>
          <w:rFonts w:ascii="Cambria" w:hAnsi="Cambria" w:cs="Calibri"/>
        </w:rPr>
        <w:t>2019-10-24</w:t>
      </w:r>
    </w:p>
    <w:p w:rsidR="00BF505C" w:rsidRPr="00035343" w:rsidRDefault="00BF505C" w:rsidP="00261B9A">
      <w:pPr>
        <w:spacing w:after="0" w:line="240" w:lineRule="auto"/>
        <w:jc w:val="right"/>
        <w:rPr>
          <w:rFonts w:ascii="Cambria" w:hAnsi="Cambria" w:cs="Calibri"/>
        </w:rPr>
      </w:pPr>
    </w:p>
    <w:p w:rsidR="00BF505C" w:rsidRPr="00035343" w:rsidRDefault="00BF505C" w:rsidP="00BF505C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  <w:r w:rsidR="00D23ECA">
        <w:rPr>
          <w:rFonts w:ascii="Cambria" w:hAnsi="Cambria"/>
          <w:b/>
        </w:rPr>
        <w:t xml:space="preserve"> 1</w:t>
      </w:r>
    </w:p>
    <w:p w:rsidR="006E3AB6" w:rsidRPr="00035343" w:rsidRDefault="00BF505C" w:rsidP="00BF505C">
      <w:pPr>
        <w:spacing w:after="60" w:line="240" w:lineRule="auto"/>
        <w:jc w:val="center"/>
        <w:rPr>
          <w:rFonts w:ascii="Cambria" w:hAnsi="Cambria"/>
        </w:rPr>
      </w:pPr>
      <w:r w:rsidRPr="00035343">
        <w:rPr>
          <w:rFonts w:ascii="Cambria" w:hAnsi="Cambria" w:cs="Calibri"/>
        </w:rPr>
        <w:t xml:space="preserve">do prowadzonego zgodnie z zasadą konkurencyjności postępowaniu </w:t>
      </w:r>
      <w:r w:rsidRPr="00035343">
        <w:rPr>
          <w:rFonts w:ascii="Cambria" w:hAnsi="Cambria"/>
        </w:rPr>
        <w:t>na </w:t>
      </w:r>
    </w:p>
    <w:p w:rsidR="00D23ECA" w:rsidRPr="00EE628B" w:rsidRDefault="00D23ECA" w:rsidP="00D23ECA">
      <w:pPr>
        <w:jc w:val="center"/>
        <w:rPr>
          <w:rFonts w:ascii="Cambria" w:hAnsi="Cambria" w:cs="Tahoma"/>
          <w:b/>
          <w:sz w:val="40"/>
          <w:szCs w:val="40"/>
        </w:rPr>
      </w:pP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Pr="00EE628B">
        <w:rPr>
          <w:rFonts w:ascii="Cambria" w:hAnsi="Cambria"/>
          <w:b/>
          <w:sz w:val="20"/>
          <w:szCs w:val="20"/>
        </w:rPr>
        <w:t>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ORAZ</w:t>
      </w:r>
      <w:r w:rsidRPr="005705CF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</w:t>
      </w:r>
      <w:r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 w:cs="Tahoma"/>
          <w:b/>
          <w:sz w:val="40"/>
          <w:szCs w:val="40"/>
        </w:rPr>
        <w:t xml:space="preserve"> </w:t>
      </w:r>
    </w:p>
    <w:p w:rsidR="00BF505C" w:rsidRPr="00035343" w:rsidRDefault="00BF505C" w:rsidP="00BF505C">
      <w:pPr>
        <w:spacing w:after="0" w:line="240" w:lineRule="auto"/>
        <w:jc w:val="center"/>
        <w:rPr>
          <w:rFonts w:ascii="Cambria" w:hAnsi="Cambria"/>
        </w:rPr>
      </w:pPr>
      <w:r w:rsidRPr="00035343">
        <w:rPr>
          <w:rFonts w:ascii="Cambria" w:hAnsi="Cambria"/>
        </w:rPr>
        <w:t xml:space="preserve">w celu realizacji projektu pn. „EDUKACJA USTAWICZNA ŚCIEŻKĄ ROZWOJU ZAWODOWEGO. </w:t>
      </w:r>
      <w:r w:rsidRPr="00035343">
        <w:rPr>
          <w:rFonts w:ascii="Cambria" w:hAnsi="Cambria"/>
        </w:rPr>
        <w:br/>
        <w:t>Kształcenie i doskonalenie zawodowe osób z wo</w:t>
      </w:r>
      <w:r w:rsidR="004D447E" w:rsidRPr="00035343">
        <w:rPr>
          <w:rFonts w:ascii="Cambria" w:hAnsi="Cambria"/>
        </w:rPr>
        <w:t>jewództwa świętokrzyskiego</w:t>
      </w:r>
      <w:r w:rsidRPr="00035343">
        <w:rPr>
          <w:rFonts w:ascii="Cambria" w:hAnsi="Cambria"/>
        </w:rPr>
        <w:t>”</w:t>
      </w:r>
    </w:p>
    <w:p w:rsidR="00BF505C" w:rsidRPr="00035343" w:rsidRDefault="00BF505C" w:rsidP="00BF505C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</w:rPr>
        <w:t>współfinansowanego ze środków Unii Europejskiej w ramach Europejskiego Funduszu Społecznego.</w:t>
      </w:r>
    </w:p>
    <w:p w:rsidR="004D447E" w:rsidRPr="00035343" w:rsidRDefault="004D447E" w:rsidP="004D447E">
      <w:pPr>
        <w:spacing w:after="60"/>
        <w:rPr>
          <w:rFonts w:ascii="Cambria" w:hAnsi="Cambria" w:cs="Arial"/>
        </w:rPr>
      </w:pPr>
    </w:p>
    <w:p w:rsidR="004D447E" w:rsidRPr="00035343" w:rsidRDefault="004D447E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Zamawiający </w:t>
      </w:r>
      <w:r w:rsidR="00DA592A" w:rsidRPr="00035343">
        <w:rPr>
          <w:rFonts w:ascii="Cambria" w:hAnsi="Cambria"/>
        </w:rPr>
        <w:t xml:space="preserve">koryguje </w:t>
      </w:r>
      <w:r w:rsidRPr="00035343">
        <w:rPr>
          <w:rFonts w:ascii="Cambria" w:hAnsi="Cambria"/>
        </w:rPr>
        <w:t xml:space="preserve"> </w:t>
      </w:r>
      <w:r w:rsidR="00DA592A" w:rsidRPr="00035343">
        <w:rPr>
          <w:rFonts w:ascii="Cambria" w:hAnsi="Cambria"/>
        </w:rPr>
        <w:t>Załącznik</w:t>
      </w:r>
      <w:r w:rsidRPr="00035343">
        <w:rPr>
          <w:rFonts w:ascii="Cambria" w:hAnsi="Cambria"/>
        </w:rPr>
        <w:t xml:space="preserve"> </w:t>
      </w:r>
      <w:r w:rsidR="00D23ECA">
        <w:rPr>
          <w:rFonts w:ascii="Cambria" w:hAnsi="Cambria"/>
        </w:rPr>
        <w:t xml:space="preserve">nr </w:t>
      </w:r>
      <w:r w:rsidRPr="00035343">
        <w:rPr>
          <w:rFonts w:ascii="Cambria" w:hAnsi="Cambria"/>
        </w:rPr>
        <w:t>1</w:t>
      </w:r>
      <w:r w:rsidR="00DA592A" w:rsidRPr="00035343">
        <w:rPr>
          <w:rFonts w:ascii="Cambria" w:hAnsi="Cambria"/>
        </w:rPr>
        <w:t xml:space="preserve"> </w:t>
      </w:r>
      <w:r w:rsidR="00D23ECA">
        <w:rPr>
          <w:rFonts w:ascii="Cambria" w:hAnsi="Cambria"/>
        </w:rPr>
        <w:t xml:space="preserve">do Zaproszenia </w:t>
      </w:r>
      <w:r w:rsidR="00DA592A" w:rsidRPr="00035343">
        <w:rPr>
          <w:rFonts w:ascii="Cambria" w:hAnsi="Cambria"/>
        </w:rPr>
        <w:t>będący Charakterystyką przedmiotu zamówienia</w:t>
      </w:r>
    </w:p>
    <w:p w:rsidR="004D447E" w:rsidRPr="00035343" w:rsidRDefault="004D447E" w:rsidP="0045425A">
      <w:pPr>
        <w:rPr>
          <w:rFonts w:ascii="Cambria" w:hAnsi="Cambria"/>
        </w:rPr>
      </w:pPr>
    </w:p>
    <w:p w:rsidR="00D23ECA" w:rsidRDefault="004D447E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- w zakresie </w:t>
      </w:r>
      <w:r w:rsidR="00DA592A" w:rsidRPr="00035343">
        <w:rPr>
          <w:rFonts w:ascii="Cambria" w:hAnsi="Cambria"/>
        </w:rPr>
        <w:t>Zadania</w:t>
      </w:r>
      <w:r w:rsidR="0045425A" w:rsidRPr="00035343">
        <w:rPr>
          <w:rFonts w:ascii="Cambria" w:hAnsi="Cambria"/>
        </w:rPr>
        <w:t xml:space="preserve"> nr </w:t>
      </w:r>
      <w:r w:rsidR="00DA592A" w:rsidRPr="00035343">
        <w:rPr>
          <w:rFonts w:ascii="Cambria" w:hAnsi="Cambria"/>
        </w:rPr>
        <w:t xml:space="preserve"> 1</w:t>
      </w:r>
      <w:r w:rsidR="00D23ECA" w:rsidRPr="00D23ECA">
        <w:rPr>
          <w:rFonts w:ascii="Cambria" w:hAnsi="Cambria"/>
        </w:rPr>
        <w:t xml:space="preserve"> </w:t>
      </w:r>
      <w:r w:rsidR="00D23ECA">
        <w:rPr>
          <w:rFonts w:ascii="Cambria" w:hAnsi="Cambria"/>
        </w:rPr>
        <w:t>(</w:t>
      </w:r>
      <w:r w:rsidR="00D23ECA" w:rsidRPr="00D23ECA">
        <w:rPr>
          <w:rFonts w:ascii="Cambria" w:hAnsi="Cambria"/>
        </w:rPr>
        <w:t>Narzędzia skrawające i pomiarowe</w:t>
      </w:r>
      <w:r w:rsidR="00D23ECA">
        <w:rPr>
          <w:rFonts w:asciiTheme="majorHAnsi" w:hAnsiTheme="majorHAnsi"/>
          <w:b/>
          <w:sz w:val="20"/>
          <w:szCs w:val="20"/>
          <w:u w:val="single"/>
        </w:rPr>
        <w:t>)</w:t>
      </w:r>
      <w:r w:rsidR="00D23ECA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D23ECA">
        <w:rPr>
          <w:rFonts w:ascii="Cambria" w:hAnsi="Cambria"/>
        </w:rPr>
        <w:t xml:space="preserve">pozycja nr  2 przyjmuje treść </w:t>
      </w:r>
    </w:p>
    <w:tbl>
      <w:tblPr>
        <w:tblW w:w="0" w:type="auto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6946"/>
        <w:gridCol w:w="1486"/>
      </w:tblGrid>
      <w:tr w:rsidR="002873D4" w:rsidTr="002873D4"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CA" w:rsidRPr="00D23ECA" w:rsidRDefault="00D23ECA" w:rsidP="00D23ECA">
            <w:pPr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>Lp.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CA" w:rsidRPr="00D23ECA" w:rsidRDefault="00D23ECA" w:rsidP="00D23ECA">
            <w:pPr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>Nazwa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CA" w:rsidRPr="00D23ECA" w:rsidRDefault="00D23ECA" w:rsidP="00D23ECA">
            <w:pPr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>Ilość</w:t>
            </w:r>
          </w:p>
        </w:tc>
      </w:tr>
      <w:tr w:rsidR="00D23ECA" w:rsidTr="002873D4"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CA" w:rsidRPr="00D23ECA" w:rsidRDefault="00D23ECA" w:rsidP="00D23ECA">
            <w:pPr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>2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CA" w:rsidRPr="00D23ECA" w:rsidRDefault="00D23ECA" w:rsidP="00D23ECA">
            <w:pPr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 xml:space="preserve">Zestaw wierteł HSS </w:t>
            </w:r>
            <w:proofErr w:type="spellStart"/>
            <w:r w:rsidRPr="00D23ECA">
              <w:rPr>
                <w:rFonts w:ascii="Cambria" w:hAnsi="Cambria"/>
              </w:rPr>
              <w:t>TiN</w:t>
            </w:r>
            <w:proofErr w:type="spellEnd"/>
            <w:r w:rsidRPr="00D23ECA">
              <w:rPr>
                <w:rFonts w:ascii="Cambria" w:hAnsi="Cambria"/>
              </w:rPr>
              <w:t xml:space="preserve"> kpl Ø1-Ø13</w:t>
            </w:r>
          </w:p>
          <w:p w:rsidR="00D23ECA" w:rsidRPr="00D23ECA" w:rsidRDefault="00D23ECA" w:rsidP="00D23ECA">
            <w:pPr>
              <w:pStyle w:val="Akapitzlist"/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>Wiertła w metalowej kasecie z miejscem dla każdego wiertła.</w:t>
            </w:r>
          </w:p>
          <w:p w:rsidR="00D23ECA" w:rsidRPr="00D23ECA" w:rsidRDefault="002873D4" w:rsidP="00D23ECA">
            <w:pPr>
              <w:pStyle w:val="Akapitzli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</w:t>
            </w:r>
            <w:r w:rsidR="00D23ECA" w:rsidRPr="00D23ECA">
              <w:rPr>
                <w:rFonts w:ascii="Cambria" w:hAnsi="Cambria"/>
              </w:rPr>
              <w:t>rednice wierteł od 1,0mm do 13,0mm.</w:t>
            </w:r>
            <w:r w:rsidR="00D23ECA" w:rsidRPr="00D23ECA">
              <w:rPr>
                <w:rFonts w:ascii="Cambria" w:hAnsi="Cambria"/>
              </w:rPr>
              <w:br/>
              <w:t>Kąt stożka 135 stopni, tolerancja średnicy: h8.</w:t>
            </w:r>
          </w:p>
          <w:p w:rsidR="00D23ECA" w:rsidRPr="00D23ECA" w:rsidRDefault="00D23ECA" w:rsidP="00D23ECA">
            <w:pPr>
              <w:pStyle w:val="gmail-m4822142580499764596msolistparagraph"/>
              <w:spacing w:before="0" w:beforeAutospacing="0" w:after="160" w:line="259" w:lineRule="auto"/>
              <w:rPr>
                <w:rFonts w:ascii="Cambria" w:hAnsi="Cambria" w:cstheme="minorBidi"/>
                <w:sz w:val="22"/>
                <w:szCs w:val="22"/>
                <w:lang w:eastAsia="en-US"/>
              </w:rPr>
            </w:pPr>
            <w:r w:rsidRPr="00D23ECA">
              <w:rPr>
                <w:rFonts w:ascii="Cambria" w:hAnsi="Cambria" w:cstheme="minorBidi"/>
                <w:sz w:val="22"/>
                <w:szCs w:val="22"/>
                <w:lang w:eastAsia="en-US"/>
              </w:rPr>
              <w:t>Zestaw zawiera następujące wiertła:</w:t>
            </w:r>
            <w:r w:rsidRPr="00D23ECA">
              <w:rPr>
                <w:rFonts w:ascii="Cambria" w:hAnsi="Cambria" w:cstheme="minorBidi"/>
                <w:sz w:val="22"/>
                <w:szCs w:val="22"/>
                <w:lang w:eastAsia="en-US"/>
              </w:rPr>
              <w:br/>
              <w:t>1,0 - 1,5 - 2,0 - 2,5 - 3,0 - 3,5 - 4,0 - 4,5 - 5,0 - 5,5 - 6,0 - 6,5 - 7,0 - 7,5 - 8,0 - 8,5 - 9,0 - 9,5 - 10,0 - 10,5 - 11,0 - 11,5 - 12,0 - 12,5 - 13,0mm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CA" w:rsidRPr="00D23ECA" w:rsidRDefault="00D23ECA" w:rsidP="00D23ECA">
            <w:pPr>
              <w:rPr>
                <w:rFonts w:ascii="Cambria" w:hAnsi="Cambria"/>
              </w:rPr>
            </w:pPr>
            <w:r w:rsidRPr="00D23ECA">
              <w:rPr>
                <w:rFonts w:ascii="Cambria" w:hAnsi="Cambria"/>
              </w:rPr>
              <w:t>4 zestawy</w:t>
            </w:r>
          </w:p>
        </w:tc>
      </w:tr>
    </w:tbl>
    <w:p w:rsidR="00DA592A" w:rsidRPr="00035343" w:rsidRDefault="00DA592A" w:rsidP="00DA592A">
      <w:pPr>
        <w:jc w:val="both"/>
        <w:rPr>
          <w:rFonts w:ascii="Verdana" w:hAnsi="Verdana"/>
        </w:rPr>
      </w:pPr>
    </w:p>
    <w:p w:rsidR="00410BCD" w:rsidRPr="00035343" w:rsidRDefault="00BF505C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  </w:t>
      </w:r>
    </w:p>
    <w:p w:rsidR="00BF505C" w:rsidRDefault="00BF505C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  </w:t>
      </w:r>
      <w:r w:rsidR="009E456B" w:rsidRPr="00035343">
        <w:rPr>
          <w:rFonts w:ascii="Cambria" w:hAnsi="Cambria"/>
        </w:rPr>
        <w:t>Pozostałe zapisy pozostają bez zmian.</w:t>
      </w:r>
    </w:p>
    <w:p w:rsidR="002873D4" w:rsidRDefault="002873D4" w:rsidP="0045425A">
      <w:pPr>
        <w:rPr>
          <w:rFonts w:ascii="Cambria" w:hAnsi="Cambria"/>
        </w:rPr>
      </w:pPr>
    </w:p>
    <w:p w:rsidR="002873D4" w:rsidRDefault="002873D4" w:rsidP="0045425A">
      <w:pPr>
        <w:rPr>
          <w:rFonts w:ascii="Cambria" w:hAnsi="Cambria"/>
        </w:rPr>
      </w:pPr>
    </w:p>
    <w:p w:rsidR="002873D4" w:rsidRPr="00035343" w:rsidRDefault="002873D4" w:rsidP="0045425A">
      <w:pPr>
        <w:rPr>
          <w:rFonts w:ascii="Cambria" w:hAnsi="Cambria"/>
        </w:rPr>
      </w:pPr>
      <w:bookmarkStart w:id="0" w:name="_GoBack"/>
      <w:bookmarkEnd w:id="0"/>
    </w:p>
    <w:p w:rsidR="00261B9A" w:rsidRDefault="00D23EC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Maciej Jastrzębski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gł. specjalista ds. zamówień publicznych 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261B9A" w:rsidRPr="00F77338" w:rsidRDefault="00261B9A" w:rsidP="00261B9A">
      <w:pPr>
        <w:spacing w:after="6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</w:p>
    <w:p w:rsidR="007345FA" w:rsidRDefault="007345FA" w:rsidP="00261B9A">
      <w:pPr>
        <w:spacing w:after="60" w:line="240" w:lineRule="auto"/>
        <w:rPr>
          <w:rFonts w:ascii="Cambria" w:hAnsi="Cambria" w:cstheme="minorHAnsi"/>
          <w:b/>
          <w:sz w:val="20"/>
          <w:szCs w:val="20"/>
          <w:u w:val="single"/>
        </w:rPr>
      </w:pPr>
    </w:p>
    <w:sectPr w:rsidR="007345FA" w:rsidSect="0009388A">
      <w:headerReference w:type="default" r:id="rId9"/>
      <w:footerReference w:type="default" r:id="rId10"/>
      <w:pgSz w:w="11906" w:h="16838"/>
      <w:pgMar w:top="1114" w:right="1417" w:bottom="1417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5C" w:rsidRDefault="00BF505C" w:rsidP="006D277A">
      <w:pPr>
        <w:spacing w:after="0" w:line="240" w:lineRule="auto"/>
      </w:pPr>
      <w:r>
        <w:separator/>
      </w:r>
    </w:p>
  </w:endnote>
  <w:end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Default="00BF505C">
    <w:pPr>
      <w:pStyle w:val="Stopka"/>
    </w:pPr>
    <w:r>
      <w:rPr>
        <w:noProof/>
        <w:lang w:eastAsia="pl-PL"/>
      </w:rPr>
      <w:drawing>
        <wp:inline distT="0" distB="0" distL="0" distR="0" wp14:anchorId="35572D8D" wp14:editId="6C7B44EC">
          <wp:extent cx="5760720" cy="8185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Z-stopa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5C" w:rsidRDefault="00BF505C" w:rsidP="006D277A">
      <w:pPr>
        <w:spacing w:after="0" w:line="240" w:lineRule="auto"/>
      </w:pPr>
      <w:r>
        <w:separator/>
      </w:r>
    </w:p>
  </w:footnote>
  <w:foot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Pr="0009388A" w:rsidRDefault="00BF505C" w:rsidP="0014587E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4AC4E799" wp14:editId="7EF5C36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505C" w:rsidRPr="0014587E" w:rsidRDefault="00D23ECA" w:rsidP="0014587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81</w:t>
    </w:r>
    <w:r w:rsidR="00BF505C" w:rsidRPr="0014587E">
      <w:rPr>
        <w:rFonts w:ascii="Cambria" w:hAnsi="Cambria"/>
        <w:b/>
        <w:sz w:val="18"/>
        <w:szCs w:val="18"/>
        <w:u w:val="single"/>
      </w:rPr>
      <w:t>/ZK/2019/KKZ</w:t>
    </w:r>
  </w:p>
  <w:p w:rsidR="00BF505C" w:rsidRPr="0009388A" w:rsidRDefault="00BF505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EB712E"/>
    <w:multiLevelType w:val="hybridMultilevel"/>
    <w:tmpl w:val="A08213D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94E1CB8"/>
    <w:multiLevelType w:val="hybridMultilevel"/>
    <w:tmpl w:val="04F45C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A6E4196"/>
    <w:multiLevelType w:val="hybridMultilevel"/>
    <w:tmpl w:val="C81696B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76144"/>
    <w:multiLevelType w:val="hybridMultilevel"/>
    <w:tmpl w:val="0B089AD6"/>
    <w:lvl w:ilvl="0" w:tplc="7C6A878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05E6021"/>
    <w:multiLevelType w:val="hybridMultilevel"/>
    <w:tmpl w:val="4DF4F9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A500E3"/>
    <w:multiLevelType w:val="hybridMultilevel"/>
    <w:tmpl w:val="F1CEF2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E8493D"/>
    <w:multiLevelType w:val="hybridMultilevel"/>
    <w:tmpl w:val="F7CE42F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C43D18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92F067A"/>
    <w:multiLevelType w:val="hybridMultilevel"/>
    <w:tmpl w:val="4C7C9D1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399B3436"/>
    <w:multiLevelType w:val="hybridMultilevel"/>
    <w:tmpl w:val="90102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D157E00"/>
    <w:multiLevelType w:val="hybridMultilevel"/>
    <w:tmpl w:val="734CA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F45EAC"/>
    <w:multiLevelType w:val="hybridMultilevel"/>
    <w:tmpl w:val="6874A75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828B8"/>
    <w:multiLevelType w:val="hybridMultilevel"/>
    <w:tmpl w:val="B3D4493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466C62DE"/>
    <w:multiLevelType w:val="hybridMultilevel"/>
    <w:tmpl w:val="326A723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A42CA6"/>
    <w:multiLevelType w:val="hybridMultilevel"/>
    <w:tmpl w:val="0B2A95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E54FC7"/>
    <w:multiLevelType w:val="hybridMultilevel"/>
    <w:tmpl w:val="D3D64D9A"/>
    <w:lvl w:ilvl="0" w:tplc="751E96F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0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>
    <w:nsid w:val="762C35C9"/>
    <w:multiLevelType w:val="hybridMultilevel"/>
    <w:tmpl w:val="69AC7D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"/>
  </w:num>
  <w:num w:numId="5">
    <w:abstractNumId w:val="19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21"/>
  </w:num>
  <w:num w:numId="10">
    <w:abstractNumId w:val="10"/>
  </w:num>
  <w:num w:numId="11">
    <w:abstractNumId w:val="32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62"/>
  </w:num>
  <w:num w:numId="15">
    <w:abstractNumId w:val="28"/>
  </w:num>
  <w:num w:numId="16">
    <w:abstractNumId w:val="50"/>
  </w:num>
  <w:num w:numId="17">
    <w:abstractNumId w:val="15"/>
  </w:num>
  <w:num w:numId="18">
    <w:abstractNumId w:val="58"/>
  </w:num>
  <w:num w:numId="19">
    <w:abstractNumId w:val="11"/>
  </w:num>
  <w:num w:numId="20">
    <w:abstractNumId w:val="51"/>
  </w:num>
  <w:num w:numId="21">
    <w:abstractNumId w:val="48"/>
  </w:num>
  <w:num w:numId="22">
    <w:abstractNumId w:val="55"/>
  </w:num>
  <w:num w:numId="23">
    <w:abstractNumId w:val="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</w:num>
  <w:num w:numId="27">
    <w:abstractNumId w:val="30"/>
  </w:num>
  <w:num w:numId="28">
    <w:abstractNumId w:val="47"/>
  </w:num>
  <w:num w:numId="29">
    <w:abstractNumId w:val="45"/>
  </w:num>
  <w:num w:numId="30">
    <w:abstractNumId w:val="9"/>
  </w:num>
  <w:num w:numId="31">
    <w:abstractNumId w:val="1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6"/>
  </w:num>
  <w:num w:numId="42">
    <w:abstractNumId w:val="20"/>
  </w:num>
  <w:num w:numId="43">
    <w:abstractNumId w:val="16"/>
  </w:num>
  <w:num w:numId="44">
    <w:abstractNumId w:val="18"/>
  </w:num>
  <w:num w:numId="45">
    <w:abstractNumId w:val="60"/>
  </w:num>
  <w:num w:numId="46">
    <w:abstractNumId w:val="4"/>
  </w:num>
  <w:num w:numId="47">
    <w:abstractNumId w:val="33"/>
  </w:num>
  <w:num w:numId="48">
    <w:abstractNumId w:val="27"/>
  </w:num>
  <w:num w:numId="49">
    <w:abstractNumId w:val="3"/>
  </w:num>
  <w:num w:numId="50">
    <w:abstractNumId w:val="41"/>
  </w:num>
  <w:num w:numId="51">
    <w:abstractNumId w:val="13"/>
  </w:num>
  <w:num w:numId="52">
    <w:abstractNumId w:val="34"/>
  </w:num>
  <w:num w:numId="53">
    <w:abstractNumId w:val="54"/>
  </w:num>
  <w:num w:numId="54">
    <w:abstractNumId w:val="5"/>
  </w:num>
  <w:num w:numId="55">
    <w:abstractNumId w:val="12"/>
  </w:num>
  <w:num w:numId="56">
    <w:abstractNumId w:val="44"/>
  </w:num>
  <w:num w:numId="57">
    <w:abstractNumId w:val="43"/>
  </w:num>
  <w:num w:numId="58">
    <w:abstractNumId w:val="49"/>
  </w:num>
  <w:num w:numId="59">
    <w:abstractNumId w:val="39"/>
  </w:num>
  <w:num w:numId="60">
    <w:abstractNumId w:val="31"/>
  </w:num>
  <w:num w:numId="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2"/>
  </w:num>
  <w:num w:numId="63">
    <w:abstractNumId w:val="6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35343"/>
    <w:rsid w:val="0009388A"/>
    <w:rsid w:val="0014587E"/>
    <w:rsid w:val="0014755B"/>
    <w:rsid w:val="00167E19"/>
    <w:rsid w:val="00177F89"/>
    <w:rsid w:val="00182C38"/>
    <w:rsid w:val="001E7BC2"/>
    <w:rsid w:val="001F37FB"/>
    <w:rsid w:val="00222A4F"/>
    <w:rsid w:val="00234A4E"/>
    <w:rsid w:val="00261B9A"/>
    <w:rsid w:val="00274048"/>
    <w:rsid w:val="002873D4"/>
    <w:rsid w:val="002A3655"/>
    <w:rsid w:val="002D3040"/>
    <w:rsid w:val="002F51F8"/>
    <w:rsid w:val="003308A8"/>
    <w:rsid w:val="003B5C6D"/>
    <w:rsid w:val="003D7B52"/>
    <w:rsid w:val="00410BCD"/>
    <w:rsid w:val="00451DA1"/>
    <w:rsid w:val="0045425A"/>
    <w:rsid w:val="004542EC"/>
    <w:rsid w:val="004A2E03"/>
    <w:rsid w:val="004A7D65"/>
    <w:rsid w:val="004C0EC0"/>
    <w:rsid w:val="004D447E"/>
    <w:rsid w:val="004D4F54"/>
    <w:rsid w:val="004E0FEE"/>
    <w:rsid w:val="004E5711"/>
    <w:rsid w:val="004F5AE2"/>
    <w:rsid w:val="00563A7C"/>
    <w:rsid w:val="00571920"/>
    <w:rsid w:val="005B0C60"/>
    <w:rsid w:val="006200BB"/>
    <w:rsid w:val="0065789C"/>
    <w:rsid w:val="0067322E"/>
    <w:rsid w:val="006825BB"/>
    <w:rsid w:val="006948C3"/>
    <w:rsid w:val="006A3815"/>
    <w:rsid w:val="006D277A"/>
    <w:rsid w:val="006E1CA8"/>
    <w:rsid w:val="006E3AB6"/>
    <w:rsid w:val="007345FA"/>
    <w:rsid w:val="0078114A"/>
    <w:rsid w:val="007B3FC5"/>
    <w:rsid w:val="00807465"/>
    <w:rsid w:val="00893B9F"/>
    <w:rsid w:val="00923C08"/>
    <w:rsid w:val="009C0295"/>
    <w:rsid w:val="009C3E2B"/>
    <w:rsid w:val="009E2312"/>
    <w:rsid w:val="009E456B"/>
    <w:rsid w:val="009F232D"/>
    <w:rsid w:val="00A1313D"/>
    <w:rsid w:val="00A402E6"/>
    <w:rsid w:val="00A53B94"/>
    <w:rsid w:val="00A6312C"/>
    <w:rsid w:val="00A70796"/>
    <w:rsid w:val="00A93592"/>
    <w:rsid w:val="00AA351C"/>
    <w:rsid w:val="00AC6BB5"/>
    <w:rsid w:val="00AD3B7E"/>
    <w:rsid w:val="00B95AC1"/>
    <w:rsid w:val="00BA2530"/>
    <w:rsid w:val="00BA2E79"/>
    <w:rsid w:val="00BC27D1"/>
    <w:rsid w:val="00BF505C"/>
    <w:rsid w:val="00C50B0C"/>
    <w:rsid w:val="00C74B20"/>
    <w:rsid w:val="00C906DE"/>
    <w:rsid w:val="00C93799"/>
    <w:rsid w:val="00CE4350"/>
    <w:rsid w:val="00CE501B"/>
    <w:rsid w:val="00D23ECA"/>
    <w:rsid w:val="00D65E81"/>
    <w:rsid w:val="00D925B6"/>
    <w:rsid w:val="00DA592A"/>
    <w:rsid w:val="00DC547C"/>
    <w:rsid w:val="00DE029B"/>
    <w:rsid w:val="00E21DCB"/>
    <w:rsid w:val="00E677B4"/>
    <w:rsid w:val="00EB3AF9"/>
    <w:rsid w:val="00EF1214"/>
    <w:rsid w:val="00F1075C"/>
    <w:rsid w:val="00F6215C"/>
    <w:rsid w:val="00F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822142580499764596msolistparagraph">
    <w:name w:val="gmail-m_4822142580499764596msolistparagraph"/>
    <w:basedOn w:val="Normalny"/>
    <w:rsid w:val="00D23E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822142580499764596msolistparagraph">
    <w:name w:val="gmail-m_4822142580499764596msolistparagraph"/>
    <w:basedOn w:val="Normalny"/>
    <w:rsid w:val="00D23E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F314-179E-4289-A45A-4B3BC641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Maciej Jastrzębski</cp:lastModifiedBy>
  <cp:revision>4</cp:revision>
  <cp:lastPrinted>2019-05-07T09:31:00Z</cp:lastPrinted>
  <dcterms:created xsi:type="dcterms:W3CDTF">2019-10-24T11:49:00Z</dcterms:created>
  <dcterms:modified xsi:type="dcterms:W3CDTF">2019-10-24T11:58:00Z</dcterms:modified>
</cp:coreProperties>
</file>