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2C330" w14:textId="77777777" w:rsidR="000B141E" w:rsidRPr="009840B1" w:rsidRDefault="000B141E" w:rsidP="000B141E">
      <w:pPr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14:paraId="4956F768" w14:textId="2C77656F" w:rsidR="000B141E" w:rsidRPr="009840B1" w:rsidRDefault="000B141E" w:rsidP="000B141E">
      <w:pPr>
        <w:jc w:val="right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Kielce, dnia </w:t>
      </w:r>
      <w:r w:rsidR="007C689D">
        <w:rPr>
          <w:rFonts w:ascii="Cambria" w:hAnsi="Cambria"/>
          <w:sz w:val="20"/>
          <w:szCs w:val="20"/>
        </w:rPr>
        <w:t>2019-11-18</w:t>
      </w:r>
    </w:p>
    <w:p w14:paraId="285E2B12" w14:textId="77777777" w:rsidR="000B141E" w:rsidRPr="00ED554A" w:rsidRDefault="000B141E" w:rsidP="000B141E">
      <w:pPr>
        <w:spacing w:after="60"/>
        <w:jc w:val="center"/>
        <w:rPr>
          <w:rFonts w:ascii="Cambria" w:hAnsi="Cambria"/>
          <w:b/>
        </w:rPr>
      </w:pPr>
      <w:r w:rsidRPr="00ED554A">
        <w:rPr>
          <w:rFonts w:ascii="Cambria" w:hAnsi="Cambria"/>
          <w:b/>
        </w:rPr>
        <w:t xml:space="preserve">ZAPROSZENIE </w:t>
      </w:r>
    </w:p>
    <w:p w14:paraId="3FA726A8" w14:textId="77777777" w:rsidR="000B141E" w:rsidRPr="00FC089C" w:rsidRDefault="000B141E" w:rsidP="00FC089C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do złożenia oferty cenowej w prowadzonym zgodnie z zasadą konkurencyjności postępowaniu na:</w:t>
      </w:r>
    </w:p>
    <w:p w14:paraId="0A82E210" w14:textId="4659283F" w:rsidR="000B141E" w:rsidRPr="00EE628B" w:rsidRDefault="000B141E" w:rsidP="005705CF">
      <w:pPr>
        <w:jc w:val="center"/>
        <w:rPr>
          <w:rFonts w:ascii="Cambria" w:hAnsi="Cambria" w:cs="Tahoma"/>
          <w:b/>
          <w:sz w:val="40"/>
          <w:szCs w:val="40"/>
        </w:rPr>
      </w:pPr>
      <w:r w:rsidRPr="00FC089C">
        <w:rPr>
          <w:rFonts w:ascii="Cambria" w:hAnsi="Cambria"/>
          <w:b/>
          <w:sz w:val="20"/>
          <w:szCs w:val="20"/>
        </w:rPr>
        <w:t>„</w:t>
      </w:r>
      <w:r w:rsidR="005705CF" w:rsidRPr="00FC089C">
        <w:rPr>
          <w:rFonts w:ascii="Cambria" w:hAnsi="Cambria"/>
          <w:b/>
          <w:sz w:val="20"/>
          <w:szCs w:val="20"/>
        </w:rPr>
        <w:t xml:space="preserve">DOSTAWĘ </w:t>
      </w:r>
      <w:r w:rsidR="007C689D">
        <w:rPr>
          <w:rFonts w:ascii="Cambria" w:hAnsi="Cambria"/>
          <w:b/>
          <w:sz w:val="20"/>
          <w:szCs w:val="20"/>
        </w:rPr>
        <w:t>MATERIAŁÓW POLIAMIDOWYCH</w:t>
      </w:r>
      <w:r w:rsidR="00EE628B">
        <w:rPr>
          <w:rFonts w:ascii="Cambria" w:hAnsi="Cambria"/>
          <w:b/>
          <w:sz w:val="20"/>
          <w:szCs w:val="20"/>
        </w:rPr>
        <w:t>”</w:t>
      </w:r>
      <w:r w:rsidR="00EE628B">
        <w:rPr>
          <w:rFonts w:ascii="Cambria" w:hAnsi="Cambria" w:cs="Tahoma"/>
          <w:b/>
          <w:sz w:val="40"/>
          <w:szCs w:val="40"/>
        </w:rPr>
        <w:t xml:space="preserve"> </w:t>
      </w:r>
    </w:p>
    <w:p w14:paraId="5A2729EC" w14:textId="73577902" w:rsidR="000B141E" w:rsidRPr="00FC089C" w:rsidRDefault="000B141E" w:rsidP="00FC089C">
      <w:pPr>
        <w:jc w:val="center"/>
        <w:rPr>
          <w:rFonts w:ascii="Cambria" w:hAnsi="Cambria"/>
          <w:b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 xml:space="preserve">w celu realizacji projektu pn. </w:t>
      </w:r>
      <w:r w:rsidRPr="00FC089C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FC089C" w:rsidRPr="00FC089C">
        <w:rPr>
          <w:rFonts w:ascii="Cambria" w:hAnsi="Cambria"/>
          <w:sz w:val="20"/>
          <w:szCs w:val="20"/>
        </w:rPr>
        <w:t xml:space="preserve">EDUKACJA USTAWICZNA ŚCIEŻKĄ ROZWOJU ZAWODOWEGO. </w:t>
      </w:r>
      <w:r w:rsidR="00FC089C" w:rsidRPr="00FC089C">
        <w:rPr>
          <w:rFonts w:ascii="Cambria" w:hAnsi="Cambria"/>
          <w:sz w:val="20"/>
          <w:szCs w:val="20"/>
        </w:rPr>
        <w:br/>
        <w:t>Kształcenie i doskonalenie zawodowe osób z województwa świętokrzyskiego</w:t>
      </w:r>
    </w:p>
    <w:p w14:paraId="2B801FB9" w14:textId="77777777" w:rsidR="000B141E" w:rsidRDefault="000B141E" w:rsidP="00FC089C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</w:p>
    <w:p w14:paraId="3928953E" w14:textId="77777777" w:rsidR="00FC089C" w:rsidRPr="00FC089C" w:rsidRDefault="00FC089C" w:rsidP="00FC089C">
      <w:pPr>
        <w:jc w:val="center"/>
        <w:rPr>
          <w:rFonts w:ascii="Cambria" w:hAnsi="Cambria"/>
          <w:sz w:val="20"/>
          <w:szCs w:val="20"/>
        </w:rPr>
      </w:pPr>
    </w:p>
    <w:p w14:paraId="6D4DBFA4" w14:textId="77777777" w:rsidR="000B141E" w:rsidRPr="00E766EC" w:rsidRDefault="000B141E" w:rsidP="00FC089C">
      <w:pPr>
        <w:pStyle w:val="Nagwek4"/>
        <w:keepLines w:val="0"/>
        <w:numPr>
          <w:ilvl w:val="0"/>
          <w:numId w:val="10"/>
        </w:numPr>
        <w:spacing w:before="0" w:after="60"/>
        <w:ind w:left="714" w:hanging="357"/>
        <w:jc w:val="both"/>
        <w:rPr>
          <w:rFonts w:ascii="Cambria" w:hAnsi="Cambria"/>
          <w:b/>
          <w:i w:val="0"/>
          <w:color w:val="auto"/>
          <w:sz w:val="20"/>
          <w:szCs w:val="20"/>
          <w:u w:val="single"/>
        </w:rPr>
      </w:pPr>
      <w:r w:rsidRPr="00E766EC">
        <w:rPr>
          <w:rFonts w:ascii="Cambria" w:hAnsi="Cambria"/>
          <w:b/>
          <w:i w:val="0"/>
          <w:color w:val="auto"/>
          <w:sz w:val="20"/>
          <w:szCs w:val="20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6281"/>
      </w:tblGrid>
      <w:tr w:rsidR="000B141E" w:rsidRPr="00AA2FAC" w14:paraId="69B0FD13" w14:textId="77777777" w:rsidTr="00CC034F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DE2B3" w14:textId="77777777" w:rsidR="000B141E" w:rsidRPr="00AA2FAC" w:rsidRDefault="000B141E" w:rsidP="00CC034F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ECB10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0B141E" w:rsidRPr="00AA2FAC" w14:paraId="3D58DC93" w14:textId="77777777" w:rsidTr="00CC034F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9C10E" w14:textId="77777777" w:rsidR="000B141E" w:rsidRPr="00AA2FAC" w:rsidRDefault="000B141E" w:rsidP="00CC034F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0194B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14:paraId="1FF7189B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14:paraId="6577BB49" w14:textId="5CDBCDD8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D3C4B">
              <w:rPr>
                <w:rFonts w:ascii="Cambria" w:hAnsi="Cambria"/>
                <w:sz w:val="18"/>
                <w:szCs w:val="18"/>
              </w:rPr>
              <w:t>Godziny pracy: Od poniedziałku do piątku w godzinach od 8:00 do 16:00</w:t>
            </w:r>
            <w:r w:rsidRPr="00A840F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="00280042" w:rsidRPr="00D27873">
                <w:rPr>
                  <w:rStyle w:val="Hipercze"/>
                  <w:rFonts w:ascii="Cambria" w:hAnsi="Cambria"/>
                  <w:sz w:val="20"/>
                  <w:szCs w:val="20"/>
                </w:rPr>
                <w:t>mjastrzebski@zdz.kielce.pl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512D350" w14:textId="77777777" w:rsidR="000B141E" w:rsidRPr="009840B1" w:rsidRDefault="000B141E" w:rsidP="000B141E">
      <w:pPr>
        <w:pStyle w:val="NormalnyWeb"/>
        <w:spacing w:before="0" w:after="0"/>
        <w:ind w:left="425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0E416AB9" w14:textId="77777777" w:rsidR="000B141E" w:rsidRPr="009840B1" w:rsidRDefault="000B141E" w:rsidP="000B141E">
      <w:pPr>
        <w:pStyle w:val="NormalnyWeb"/>
        <w:numPr>
          <w:ilvl w:val="0"/>
          <w:numId w:val="20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jest prowadzone w celu udzielenia zamówienia zgodnie</w:t>
      </w:r>
      <w:r>
        <w:rPr>
          <w:rFonts w:ascii="Cambria" w:hAnsi="Cambria" w:cs="Arial"/>
          <w:b/>
          <w:bCs/>
          <w:sz w:val="20"/>
          <w:szCs w:val="20"/>
        </w:rPr>
        <w:t>:</w:t>
      </w:r>
    </w:p>
    <w:p w14:paraId="7EA7F9B2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-</w:t>
      </w:r>
      <w:r w:rsidRPr="009840B1">
        <w:rPr>
          <w:rFonts w:ascii="Cambria" w:hAnsi="Cambria" w:cs="Arial"/>
          <w:b/>
          <w:bCs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Pr="009840B1">
          <w:rPr>
            <w:rStyle w:val="Hipercze"/>
            <w:rFonts w:ascii="Cambria" w:eastAsiaTheme="majorEastAsia" w:hAnsi="Cambria" w:cs="Arial"/>
            <w:bCs/>
            <w:color w:val="auto"/>
            <w:sz w:val="20"/>
            <w:szCs w:val="20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9840B1">
        <w:rPr>
          <w:rFonts w:ascii="Cambria" w:hAnsi="Cambria" w:cs="Arial"/>
          <w:bCs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Dziennik Urzędowy UE (2006/C 179/02) </w:t>
      </w:r>
    </w:p>
    <w:p w14:paraId="0D230E3D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-</w:t>
      </w:r>
      <w:r w:rsidRPr="009840B1">
        <w:rPr>
          <w:rFonts w:ascii="Cambria" w:hAnsi="Cambria" w:cs="Arial"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14:paraId="14E5F548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bCs/>
          <w:sz w:val="20"/>
          <w:szCs w:val="20"/>
        </w:rPr>
        <w:t>-</w:t>
      </w:r>
      <w:r w:rsidRPr="009840B1"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>p</w:t>
      </w:r>
      <w:r w:rsidRPr="009840B1">
        <w:rPr>
          <w:rFonts w:ascii="Cambria" w:hAnsi="Cambria" w:cs="Arial"/>
          <w:bCs/>
          <w:sz w:val="20"/>
          <w:szCs w:val="20"/>
        </w:rPr>
        <w:t xml:space="preserve">omocniczo z uwagi na brak obowiązku stosowania - ustawą z dnia 29 stycznia 2004r. Prawo zamówień publicznych (Dz. U. z </w:t>
      </w:r>
      <w:r w:rsidRPr="009840B1">
        <w:rPr>
          <w:rFonts w:ascii="Cambria" w:hAnsi="Cambria" w:cs="Arial"/>
          <w:spacing w:val="-4"/>
          <w:sz w:val="20"/>
          <w:szCs w:val="20"/>
        </w:rPr>
        <w:t>2018 r., poz. 1986 ze zm.</w:t>
      </w:r>
      <w:r w:rsidRPr="009840B1">
        <w:rPr>
          <w:rFonts w:ascii="Cambria" w:hAnsi="Cambria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14:paraId="54FF8AB2" w14:textId="77777777" w:rsidR="000B141E" w:rsidRPr="009840B1" w:rsidRDefault="000B141E" w:rsidP="000B141E">
      <w:pPr>
        <w:pStyle w:val="NormalnyWeb"/>
        <w:numPr>
          <w:ilvl w:val="0"/>
          <w:numId w:val="20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</w:t>
      </w:r>
      <w:r>
        <w:rPr>
          <w:rFonts w:ascii="Cambria" w:hAnsi="Cambria" w:cs="Arial"/>
          <w:b/>
          <w:bCs/>
          <w:sz w:val="20"/>
          <w:szCs w:val="20"/>
        </w:rPr>
        <w:t xml:space="preserve"> oraz spełnia warunki udziału w </w:t>
      </w:r>
      <w:r w:rsidRPr="009840B1">
        <w:rPr>
          <w:rFonts w:ascii="Cambria" w:hAnsi="Cambria" w:cs="Arial"/>
          <w:b/>
          <w:bCs/>
          <w:sz w:val="20"/>
          <w:szCs w:val="20"/>
        </w:rPr>
        <w:t>postępowaniu.</w:t>
      </w:r>
    </w:p>
    <w:p w14:paraId="6A78A9B3" w14:textId="77777777" w:rsidR="000B141E" w:rsidRPr="00E766EC" w:rsidRDefault="000B141E" w:rsidP="000B141E">
      <w:pPr>
        <w:pStyle w:val="Nagwek4"/>
        <w:keepLines w:val="0"/>
        <w:numPr>
          <w:ilvl w:val="0"/>
          <w:numId w:val="10"/>
        </w:numPr>
        <w:spacing w:before="120" w:after="120"/>
        <w:ind w:hanging="153"/>
        <w:jc w:val="both"/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</w:pPr>
      <w:r w:rsidRPr="00E766EC"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  <w:t>Przedmiot zamówienia</w:t>
      </w:r>
    </w:p>
    <w:p w14:paraId="1DB865FC" w14:textId="5445AC97" w:rsidR="007C689D" w:rsidRPr="00CE64E3" w:rsidRDefault="007C689D" w:rsidP="007C689D">
      <w:pPr>
        <w:shd w:val="clear" w:color="auto" w:fill="D9D9D9" w:themeFill="background1" w:themeFillShade="D9"/>
        <w:ind w:left="142" w:hanging="14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DOSTAWA</w:t>
      </w:r>
      <w:r w:rsidRPr="00FC089C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MATERIAŁÓW POLIAMIDOWYCH</w:t>
      </w:r>
    </w:p>
    <w:p w14:paraId="249DB569" w14:textId="5DCEBBBA" w:rsidR="000B141E" w:rsidRPr="008E69F7" w:rsidRDefault="000B141E" w:rsidP="000B141E">
      <w:pPr>
        <w:pStyle w:val="Akapitzlist"/>
        <w:numPr>
          <w:ilvl w:val="0"/>
          <w:numId w:val="1"/>
        </w:numPr>
        <w:tabs>
          <w:tab w:val="clear" w:pos="2045"/>
          <w:tab w:val="num" w:pos="851"/>
        </w:tabs>
        <w:spacing w:after="60"/>
        <w:ind w:left="850" w:hanging="425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EE628B">
        <w:rPr>
          <w:rFonts w:ascii="Cambria" w:hAnsi="Cambria" w:cs="Arial"/>
          <w:sz w:val="20"/>
          <w:szCs w:val="20"/>
        </w:rPr>
        <w:t>Przedmiotem zamówienia</w:t>
      </w:r>
      <w:r w:rsidRPr="009840B1">
        <w:rPr>
          <w:rFonts w:ascii="Cambria" w:hAnsi="Cambria" w:cs="Arial"/>
          <w:sz w:val="20"/>
          <w:szCs w:val="20"/>
        </w:rPr>
        <w:t xml:space="preserve"> jest </w:t>
      </w:r>
      <w:r w:rsidR="00EE628B">
        <w:rPr>
          <w:rFonts w:ascii="Cambria" w:hAnsi="Cambria" w:cs="Arial"/>
          <w:sz w:val="20"/>
          <w:szCs w:val="20"/>
        </w:rPr>
        <w:t>dostawa</w:t>
      </w:r>
      <w:r w:rsidR="00EE628B" w:rsidRPr="00EE628B">
        <w:rPr>
          <w:rFonts w:ascii="Cambria" w:hAnsi="Cambria" w:cs="Arial"/>
          <w:sz w:val="20"/>
          <w:szCs w:val="20"/>
        </w:rPr>
        <w:t xml:space="preserve"> </w:t>
      </w:r>
      <w:r w:rsidR="007C689D">
        <w:rPr>
          <w:rFonts w:ascii="Cambria" w:hAnsi="Cambria" w:cs="Arial"/>
          <w:sz w:val="20"/>
          <w:szCs w:val="20"/>
        </w:rPr>
        <w:t>materiałów poliamidowych</w:t>
      </w:r>
      <w:r w:rsidR="00266F60" w:rsidRPr="00EE628B">
        <w:rPr>
          <w:rFonts w:ascii="Cambria" w:hAnsi="Cambria" w:cs="Arial"/>
          <w:sz w:val="20"/>
          <w:szCs w:val="20"/>
        </w:rPr>
        <w:t xml:space="preserve"> </w:t>
      </w:r>
      <w:r w:rsidR="00EE628B">
        <w:rPr>
          <w:rFonts w:ascii="Cambria" w:hAnsi="Cambria" w:cs="Arial"/>
          <w:sz w:val="20"/>
          <w:szCs w:val="20"/>
        </w:rPr>
        <w:t>do</w:t>
      </w:r>
      <w:r w:rsidRPr="00EE628B">
        <w:rPr>
          <w:rFonts w:ascii="Cambria" w:hAnsi="Cambria" w:cs="Arial"/>
          <w:sz w:val="20"/>
          <w:szCs w:val="20"/>
        </w:rPr>
        <w:t xml:space="preserve"> CKZ Starachowice</w:t>
      </w:r>
      <w:r w:rsidRPr="006D33E1"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>u</w:t>
      </w:r>
      <w:r w:rsidRPr="006D33E1">
        <w:rPr>
          <w:rFonts w:asciiTheme="majorHAnsi" w:hAnsiTheme="majorHAnsi"/>
          <w:sz w:val="20"/>
          <w:szCs w:val="20"/>
        </w:rPr>
        <w:t>l. Kwiatkowskiego 4, 27-200 Starachowice</w:t>
      </w:r>
      <w:r w:rsidR="00EE628B">
        <w:rPr>
          <w:rFonts w:asciiTheme="majorHAnsi" w:hAnsiTheme="majorHAnsi" w:cs="Arial"/>
          <w:sz w:val="20"/>
          <w:szCs w:val="20"/>
        </w:rPr>
        <w:t>, której</w:t>
      </w:r>
      <w:r w:rsidRPr="006D33E1">
        <w:rPr>
          <w:rFonts w:asciiTheme="majorHAnsi" w:hAnsiTheme="majorHAnsi" w:cs="Arial"/>
          <w:sz w:val="20"/>
          <w:szCs w:val="20"/>
        </w:rPr>
        <w:t xml:space="preserve"> zakres rzeczowy został określony w charakterystyce przedmiotu zamówienia - załącznik</w:t>
      </w:r>
      <w:r w:rsidRPr="008E69F7">
        <w:rPr>
          <w:rFonts w:asciiTheme="majorHAnsi" w:hAnsiTheme="majorHAnsi" w:cs="Arial"/>
          <w:sz w:val="20"/>
          <w:szCs w:val="20"/>
        </w:rPr>
        <w:t xml:space="preserve"> nr 1 do zaproszenia oraz w projekcie umowy – załącznik nr 5 do Zaproszenia, które stanowią integralną część Zaproszenia.</w:t>
      </w:r>
    </w:p>
    <w:p w14:paraId="4FB0B534" w14:textId="0400F30E" w:rsidR="00A704D1" w:rsidRPr="007C689D" w:rsidRDefault="000B141E" w:rsidP="007C689D">
      <w:pPr>
        <w:numPr>
          <w:ilvl w:val="0"/>
          <w:numId w:val="1"/>
        </w:numPr>
        <w:tabs>
          <w:tab w:val="clear" w:pos="2045"/>
        </w:tabs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7C689D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7C689D">
        <w:rPr>
          <w:rFonts w:asciiTheme="majorHAnsi" w:hAnsiTheme="majorHAnsi" w:cs="Arial"/>
          <w:sz w:val="20"/>
          <w:szCs w:val="20"/>
        </w:rPr>
        <w:t xml:space="preserve">określone zgodnie ze Wspólnym Słownikiem Zamówień </w:t>
      </w:r>
      <w:r w:rsidRPr="007C689D">
        <w:rPr>
          <w:rFonts w:asciiTheme="majorHAnsi" w:hAnsiTheme="majorHAnsi"/>
          <w:sz w:val="20"/>
          <w:szCs w:val="20"/>
        </w:rPr>
        <w:t xml:space="preserve">CPV: </w:t>
      </w:r>
      <w:r w:rsidR="007C689D" w:rsidRPr="007C689D">
        <w:rPr>
          <w:rFonts w:asciiTheme="majorHAnsi" w:hAnsiTheme="majorHAnsi"/>
          <w:sz w:val="20"/>
          <w:szCs w:val="20"/>
        </w:rPr>
        <w:t>24560000-7</w:t>
      </w:r>
      <w:r w:rsidR="007C689D">
        <w:rPr>
          <w:rFonts w:asciiTheme="majorHAnsi" w:hAnsiTheme="majorHAnsi"/>
          <w:sz w:val="20"/>
          <w:szCs w:val="20"/>
        </w:rPr>
        <w:t xml:space="preserve"> - </w:t>
      </w:r>
      <w:r w:rsidR="007C689D" w:rsidRPr="007C689D">
        <w:rPr>
          <w:rFonts w:asciiTheme="majorHAnsi" w:hAnsiTheme="majorHAnsi"/>
          <w:sz w:val="20"/>
          <w:szCs w:val="20"/>
        </w:rPr>
        <w:t>Poliamidy w formach podstawowych</w:t>
      </w:r>
      <w:r w:rsidR="007C689D">
        <w:rPr>
          <w:rFonts w:asciiTheme="majorHAnsi" w:hAnsiTheme="majorHAnsi"/>
          <w:sz w:val="20"/>
          <w:szCs w:val="20"/>
        </w:rPr>
        <w:t xml:space="preserve">. </w:t>
      </w:r>
    </w:p>
    <w:p w14:paraId="479C2951" w14:textId="16C2A2D7" w:rsidR="007C689D" w:rsidRPr="006164CC" w:rsidRDefault="000B141E" w:rsidP="000B141E">
      <w:pPr>
        <w:tabs>
          <w:tab w:val="num" w:pos="851"/>
        </w:tabs>
        <w:spacing w:after="60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7420FB">
        <w:rPr>
          <w:rFonts w:ascii="Cambria" w:hAnsi="Cambria" w:cs="Tahoma"/>
          <w:b/>
          <w:sz w:val="20"/>
          <w:szCs w:val="20"/>
        </w:rPr>
        <w:t>3.</w:t>
      </w:r>
      <w:r w:rsidRPr="007420FB">
        <w:rPr>
          <w:rFonts w:ascii="Cambria" w:hAnsi="Cambria" w:cs="Tahoma"/>
          <w:b/>
          <w:sz w:val="20"/>
          <w:szCs w:val="20"/>
        </w:rPr>
        <w:tab/>
        <w:t xml:space="preserve">Zamawiający </w:t>
      </w:r>
      <w:r w:rsidR="007C689D">
        <w:rPr>
          <w:rFonts w:ascii="Cambria" w:hAnsi="Cambria" w:cs="Tahoma"/>
          <w:b/>
          <w:sz w:val="20"/>
          <w:szCs w:val="20"/>
        </w:rPr>
        <w:t>nie dopuszcza składania</w:t>
      </w:r>
      <w:r w:rsidRPr="007420FB">
        <w:rPr>
          <w:rFonts w:ascii="Cambria" w:hAnsi="Cambria" w:cs="Tahoma"/>
          <w:b/>
          <w:sz w:val="20"/>
          <w:szCs w:val="20"/>
        </w:rPr>
        <w:t xml:space="preserve"> ofert częściowych. Postępowanie </w:t>
      </w:r>
      <w:r w:rsidR="007C689D">
        <w:rPr>
          <w:rFonts w:ascii="Cambria" w:hAnsi="Cambria" w:cs="Tahoma"/>
          <w:b/>
          <w:sz w:val="20"/>
          <w:szCs w:val="20"/>
        </w:rPr>
        <w:t>składa się z jednego zadani</w:t>
      </w:r>
      <w:r>
        <w:rPr>
          <w:rFonts w:ascii="Cambria" w:hAnsi="Cambria" w:cs="Tahoma"/>
          <w:b/>
          <w:sz w:val="20"/>
          <w:szCs w:val="20"/>
        </w:rPr>
        <w:t>a</w:t>
      </w:r>
      <w:r w:rsidRPr="007420FB">
        <w:rPr>
          <w:rFonts w:ascii="Cambria" w:hAnsi="Cambria" w:cs="Tahoma"/>
          <w:b/>
          <w:sz w:val="20"/>
          <w:szCs w:val="20"/>
        </w:rPr>
        <w:t>:</w:t>
      </w:r>
      <w:r w:rsidR="006164CC">
        <w:rPr>
          <w:rFonts w:ascii="Cambria" w:hAnsi="Cambria" w:cs="Tahoma"/>
          <w:b/>
          <w:sz w:val="20"/>
          <w:szCs w:val="20"/>
        </w:rPr>
        <w:t xml:space="preserve"> </w:t>
      </w:r>
      <w:r w:rsidR="006164CC" w:rsidRPr="006164CC">
        <w:rPr>
          <w:rFonts w:ascii="Cambria" w:hAnsi="Cambria"/>
          <w:sz w:val="20"/>
          <w:szCs w:val="20"/>
        </w:rPr>
        <w:t>DOSTAWA</w:t>
      </w:r>
      <w:r w:rsidR="007C689D" w:rsidRPr="006164CC">
        <w:rPr>
          <w:rFonts w:ascii="Cambria" w:hAnsi="Cambria"/>
          <w:sz w:val="20"/>
          <w:szCs w:val="20"/>
        </w:rPr>
        <w:t xml:space="preserve"> MATERIAŁÓW POLIAMIDOWYCH</w:t>
      </w:r>
      <w:r w:rsidR="006164CC" w:rsidRPr="006164CC">
        <w:rPr>
          <w:rFonts w:ascii="Cambria" w:hAnsi="Cambria"/>
          <w:sz w:val="20"/>
          <w:szCs w:val="20"/>
        </w:rPr>
        <w:t>.</w:t>
      </w:r>
    </w:p>
    <w:p w14:paraId="6AB59BC0" w14:textId="5DF9D5F4" w:rsidR="000B141E" w:rsidRPr="006D33E1" w:rsidRDefault="000B141E" w:rsidP="000B141E">
      <w:pPr>
        <w:pStyle w:val="Akapitzlist"/>
        <w:numPr>
          <w:ilvl w:val="0"/>
          <w:numId w:val="21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eastAsia="Times New Roman" w:hAnsiTheme="majorHAnsi"/>
          <w:sz w:val="20"/>
          <w:szCs w:val="20"/>
          <w:lang w:eastAsia="pl-PL"/>
        </w:rPr>
        <w:t xml:space="preserve">Dostawa </w:t>
      </w:r>
      <w:r w:rsidR="00D50FFD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przedmiotu zamówienia </w:t>
      </w:r>
      <w:r w:rsidR="001A558F">
        <w:rPr>
          <w:rFonts w:asciiTheme="majorHAnsi" w:eastAsia="Times New Roman" w:hAnsiTheme="majorHAnsi"/>
          <w:sz w:val="20"/>
          <w:szCs w:val="20"/>
          <w:lang w:eastAsia="pl-PL"/>
        </w:rPr>
        <w:t xml:space="preserve">nastąpi </w:t>
      </w:r>
      <w:r w:rsidR="00D50FFD">
        <w:rPr>
          <w:rFonts w:asciiTheme="majorHAnsi" w:eastAsia="Times New Roman" w:hAnsiTheme="majorHAnsi"/>
          <w:sz w:val="20"/>
          <w:szCs w:val="20"/>
          <w:lang w:eastAsia="pl-PL"/>
        </w:rPr>
        <w:t xml:space="preserve">do </w:t>
      </w:r>
      <w:r w:rsidRPr="006D33E1">
        <w:rPr>
          <w:rFonts w:asciiTheme="majorHAnsi" w:hAnsiTheme="majorHAnsi" w:cs="Arial"/>
          <w:sz w:val="20"/>
          <w:szCs w:val="20"/>
        </w:rPr>
        <w:t xml:space="preserve">CKZ </w:t>
      </w:r>
      <w:r w:rsidRPr="006D33E1">
        <w:rPr>
          <w:rFonts w:asciiTheme="majorHAnsi" w:hAnsiTheme="majorHAnsi"/>
          <w:sz w:val="20"/>
          <w:szCs w:val="20"/>
        </w:rPr>
        <w:t xml:space="preserve">Starachowice, </w:t>
      </w:r>
      <w:r w:rsidR="00CC034F">
        <w:rPr>
          <w:rFonts w:asciiTheme="majorHAnsi" w:hAnsiTheme="majorHAnsi"/>
          <w:sz w:val="20"/>
          <w:szCs w:val="20"/>
        </w:rPr>
        <w:t xml:space="preserve">27-200 Starachowice, </w:t>
      </w:r>
      <w:r w:rsidR="00B13E43">
        <w:rPr>
          <w:rFonts w:asciiTheme="majorHAnsi" w:hAnsiTheme="majorHAnsi"/>
          <w:sz w:val="20"/>
          <w:szCs w:val="20"/>
        </w:rPr>
        <w:t xml:space="preserve">                            </w:t>
      </w:r>
      <w:r w:rsidRPr="006D33E1">
        <w:rPr>
          <w:rFonts w:asciiTheme="majorHAnsi" w:hAnsiTheme="majorHAnsi"/>
          <w:sz w:val="20"/>
          <w:szCs w:val="20"/>
        </w:rPr>
        <w:t>ul. Kwiatkowskiego 4</w:t>
      </w:r>
      <w:r w:rsidRPr="006D33E1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5424F974" w14:textId="72C8C484" w:rsidR="000B141E" w:rsidRPr="0009039B" w:rsidRDefault="000B141E" w:rsidP="000B141E">
      <w:pPr>
        <w:pStyle w:val="Akapitzlist"/>
        <w:numPr>
          <w:ilvl w:val="0"/>
          <w:numId w:val="21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hAnsiTheme="majorHAnsi" w:cs="Courier New"/>
          <w:sz w:val="20"/>
          <w:szCs w:val="20"/>
        </w:rPr>
        <w:t>Wszelkie użyte, (w załączniku szczegółowa charakterystyka przedmiotu zamówienia), nazwy handlowe w opisie przedmiotu zamówienia prosimy traktować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</w:t>
      </w:r>
      <w:r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 xml:space="preserve">W przypadku przyjęcia przez </w:t>
      </w:r>
      <w:r w:rsidRPr="006D33E1">
        <w:rPr>
          <w:rFonts w:asciiTheme="majorHAnsi" w:hAnsiTheme="majorHAnsi" w:cs="Courier New"/>
          <w:sz w:val="20"/>
          <w:szCs w:val="20"/>
        </w:rPr>
        <w:lastRenderedPageBreak/>
        <w:t xml:space="preserve">Wykonawcę do wyceny produktów równoważnych to obowiązany jest </w:t>
      </w:r>
      <w:r w:rsidR="001A558F">
        <w:rPr>
          <w:rFonts w:asciiTheme="majorHAnsi" w:hAnsiTheme="majorHAnsi" w:cs="Courier New"/>
          <w:sz w:val="20"/>
          <w:szCs w:val="20"/>
        </w:rPr>
        <w:t>on</w:t>
      </w:r>
      <w:r w:rsidR="007C7BCA"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>do oferty załączyć wykaz tych produktów</w:t>
      </w:r>
      <w:r w:rsidRPr="006D33E1">
        <w:rPr>
          <w:rFonts w:asciiTheme="majorHAnsi" w:hAnsiTheme="majorHAnsi" w:cs="Arial"/>
          <w:sz w:val="20"/>
          <w:szCs w:val="20"/>
        </w:rPr>
        <w:t>.</w:t>
      </w:r>
    </w:p>
    <w:p w14:paraId="79A9E1D1" w14:textId="6C9036D4" w:rsidR="0009039B" w:rsidRPr="0009039B" w:rsidRDefault="001A558F" w:rsidP="0009039B">
      <w:pPr>
        <w:pStyle w:val="Akapitzlist"/>
        <w:numPr>
          <w:ilvl w:val="0"/>
          <w:numId w:val="21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Courier New"/>
          <w:sz w:val="20"/>
          <w:szCs w:val="20"/>
        </w:rPr>
        <w:t xml:space="preserve">Termin realizacji zamówienia: </w:t>
      </w:r>
      <w:r w:rsidR="006164CC">
        <w:rPr>
          <w:rFonts w:asciiTheme="majorHAnsi" w:hAnsiTheme="majorHAnsi" w:cs="Courier New"/>
          <w:sz w:val="20"/>
          <w:szCs w:val="20"/>
        </w:rPr>
        <w:t>1</w:t>
      </w:r>
      <w:r>
        <w:rPr>
          <w:rFonts w:asciiTheme="majorHAnsi" w:hAnsiTheme="majorHAnsi" w:cs="Courier New"/>
          <w:sz w:val="20"/>
          <w:szCs w:val="20"/>
        </w:rPr>
        <w:t>4</w:t>
      </w:r>
      <w:r w:rsidR="0009039B" w:rsidRPr="0009039B">
        <w:rPr>
          <w:rFonts w:asciiTheme="majorHAnsi" w:hAnsiTheme="majorHAnsi" w:cs="Courier New"/>
          <w:sz w:val="20"/>
          <w:szCs w:val="20"/>
        </w:rPr>
        <w:t xml:space="preserve"> </w:t>
      </w:r>
      <w:r w:rsidR="006164CC">
        <w:rPr>
          <w:rFonts w:asciiTheme="majorHAnsi" w:hAnsiTheme="majorHAnsi" w:cs="Courier New"/>
          <w:sz w:val="20"/>
          <w:szCs w:val="20"/>
        </w:rPr>
        <w:t xml:space="preserve">dni </w:t>
      </w:r>
      <w:r w:rsidR="0009039B" w:rsidRPr="0009039B">
        <w:rPr>
          <w:rFonts w:asciiTheme="majorHAnsi" w:hAnsiTheme="majorHAnsi" w:cs="Courier New"/>
          <w:sz w:val="20"/>
          <w:szCs w:val="20"/>
        </w:rPr>
        <w:t xml:space="preserve">od </w:t>
      </w:r>
      <w:r w:rsidR="006164CC">
        <w:rPr>
          <w:rFonts w:asciiTheme="majorHAnsi" w:hAnsiTheme="majorHAnsi" w:cs="Courier New"/>
          <w:sz w:val="20"/>
          <w:szCs w:val="20"/>
        </w:rPr>
        <w:t>zawarcia</w:t>
      </w:r>
      <w:r w:rsidR="0009039B" w:rsidRPr="0009039B">
        <w:rPr>
          <w:rFonts w:asciiTheme="majorHAnsi" w:hAnsiTheme="majorHAnsi" w:cs="Courier New"/>
          <w:sz w:val="20"/>
          <w:szCs w:val="20"/>
        </w:rPr>
        <w:t xml:space="preserve"> umowy</w:t>
      </w:r>
      <w:r w:rsidR="0021703D">
        <w:rPr>
          <w:rFonts w:asciiTheme="majorHAnsi" w:hAnsiTheme="majorHAnsi" w:cs="Courier New"/>
          <w:sz w:val="20"/>
          <w:szCs w:val="20"/>
        </w:rPr>
        <w:t>.</w:t>
      </w:r>
    </w:p>
    <w:p w14:paraId="39EB5B7A" w14:textId="77777777" w:rsidR="00E75263" w:rsidRPr="00D50FFD" w:rsidRDefault="00E75263" w:rsidP="00E75263">
      <w:pPr>
        <w:pStyle w:val="Akapitzlist"/>
        <w:ind w:left="1440"/>
        <w:jc w:val="both"/>
        <w:rPr>
          <w:rFonts w:ascii="Cambria" w:hAnsi="Cambria" w:cs="Arial"/>
          <w:color w:val="FF0000"/>
          <w:sz w:val="20"/>
          <w:szCs w:val="20"/>
        </w:rPr>
      </w:pPr>
    </w:p>
    <w:p w14:paraId="6651A03B" w14:textId="77777777" w:rsidR="000B141E" w:rsidRPr="009840B1" w:rsidRDefault="000B141E" w:rsidP="000B141E">
      <w:pPr>
        <w:pStyle w:val="Tekstpodstawowy"/>
        <w:spacing w:after="60"/>
        <w:ind w:left="426" w:hanging="426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14:paraId="647CDB63" w14:textId="77777777" w:rsidR="000B141E" w:rsidRPr="009840B1" w:rsidRDefault="000B141E" w:rsidP="000B141E">
      <w:pPr>
        <w:pStyle w:val="Akapitzlist"/>
        <w:numPr>
          <w:ilvl w:val="2"/>
          <w:numId w:val="11"/>
        </w:numPr>
        <w:tabs>
          <w:tab w:val="clear" w:pos="2160"/>
          <w:tab w:val="num" w:pos="567"/>
        </w:tabs>
        <w:suppressAutoHyphens/>
        <w:spacing w:after="60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14:paraId="24F94AA5" w14:textId="77777777" w:rsidR="000B141E" w:rsidRPr="009840B1" w:rsidRDefault="000B141E" w:rsidP="000B141E">
      <w:pPr>
        <w:pStyle w:val="Akapitzlist"/>
        <w:numPr>
          <w:ilvl w:val="0"/>
          <w:numId w:val="22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14:paraId="0AB16214" w14:textId="77777777" w:rsidR="000B141E" w:rsidRPr="009840B1" w:rsidRDefault="000B141E" w:rsidP="000B141E">
      <w:pPr>
        <w:pStyle w:val="Akapitzlist"/>
        <w:numPr>
          <w:ilvl w:val="0"/>
          <w:numId w:val="22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złożona w wyznaczonym terminie składania ofert.</w:t>
      </w:r>
    </w:p>
    <w:p w14:paraId="520C4D57" w14:textId="77777777" w:rsidR="000B141E" w:rsidRPr="009840B1" w:rsidRDefault="000B141E" w:rsidP="000B141E">
      <w:pPr>
        <w:pStyle w:val="Akapitzlist"/>
        <w:numPr>
          <w:ilvl w:val="2"/>
          <w:numId w:val="11"/>
        </w:numPr>
        <w:tabs>
          <w:tab w:val="clear" w:pos="2160"/>
          <w:tab w:val="num" w:pos="567"/>
        </w:tabs>
        <w:suppressAutoHyphens/>
        <w:spacing w:after="60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wskazany wykonawca na żądanie Zamawiającego w terminie </w:t>
      </w:r>
      <w:r>
        <w:rPr>
          <w:rFonts w:ascii="Cambria" w:eastAsia="Times New Roman" w:hAnsi="Cambria" w:cs="Cambria"/>
          <w:color w:val="000000" w:themeColor="text1"/>
          <w:sz w:val="20"/>
          <w:szCs w:val="20"/>
        </w:rPr>
        <w:t>2</w:t>
      </w:r>
      <w:r w:rsidRPr="003058BC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 dni </w:t>
      </w:r>
      <w:r w:rsidRPr="009840B1">
        <w:rPr>
          <w:rFonts w:ascii="Cambria" w:eastAsia="Times New Roman" w:hAnsi="Cambria" w:cs="Cambria"/>
          <w:sz w:val="20"/>
          <w:szCs w:val="20"/>
        </w:rPr>
        <w:t>od wezwania, przedłoży wymagane w Zaproszeniu dokumenty w zakresie:</w:t>
      </w:r>
    </w:p>
    <w:p w14:paraId="3CFFE5A9" w14:textId="77777777" w:rsidR="000B141E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 w:rsidRPr="003058BC">
        <w:rPr>
          <w:rFonts w:ascii="Cambria" w:hAnsi="Cambria"/>
          <w:color w:val="000000" w:themeColor="text1"/>
          <w:sz w:val="20"/>
          <w:szCs w:val="20"/>
        </w:rPr>
        <w:t>spełnieniu warunków udziału w postępowaniu</w:t>
      </w:r>
    </w:p>
    <w:p w14:paraId="401A632E" w14:textId="77777777" w:rsidR="000B141E" w:rsidRPr="00EC1098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14:paraId="4F5BACEF" w14:textId="77777777" w:rsidR="000B141E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potwierdzeniu spełnienia warunków przedmiotowych</w:t>
      </w:r>
    </w:p>
    <w:p w14:paraId="0B0622C5" w14:textId="0F2F70EC" w:rsidR="000B141E" w:rsidRPr="009840B1" w:rsidRDefault="000B141E" w:rsidP="000B141E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="00907BE2">
        <w:rPr>
          <w:rFonts w:ascii="Cambria" w:eastAsia="Times New Roman" w:hAnsi="Cambria" w:cs="Cambria"/>
          <w:sz w:val="20"/>
          <w:szCs w:val="20"/>
        </w:rPr>
        <w:tab/>
        <w:t>Oświadczenia, o których</w:t>
      </w:r>
      <w:r w:rsidRPr="009D1B62">
        <w:rPr>
          <w:rFonts w:ascii="Cambria" w:eastAsia="Times New Roman" w:hAnsi="Cambria" w:cs="Cambria"/>
          <w:sz w:val="20"/>
          <w:szCs w:val="20"/>
        </w:rPr>
        <w:t xml:space="preserve"> mowa w pkt. 2 należy złożyć na wzorach załączników do Zaproszenia, załącznik nr 3 w zakresie dotyczącym spełnienia warunków udziału w postępowaniu, załącznik nr 4 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14:paraId="0570A029" w14:textId="77777777" w:rsidR="000B141E" w:rsidRDefault="000B141E" w:rsidP="000B141E">
      <w:pPr>
        <w:pStyle w:val="Akapitzlist"/>
        <w:numPr>
          <w:ilvl w:val="0"/>
          <w:numId w:val="23"/>
        </w:numPr>
        <w:tabs>
          <w:tab w:val="clear" w:pos="2504"/>
          <w:tab w:val="num" w:pos="567"/>
        </w:tabs>
        <w:spacing w:after="60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14:paraId="4CBCE809" w14:textId="6AF684C3" w:rsidR="000B141E" w:rsidRDefault="000B141E" w:rsidP="000B141E">
      <w:pPr>
        <w:pStyle w:val="Akapitzlist"/>
        <w:numPr>
          <w:ilvl w:val="1"/>
          <w:numId w:val="25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kompetencji lub uprawnień do prowadzenia określonej działalności zawodowej, o ile wynika to z odrębnych przepisów</w:t>
      </w:r>
      <w:r>
        <w:rPr>
          <w:rFonts w:ascii="Cambria" w:hAnsi="Cambria" w:cs="Arial"/>
          <w:sz w:val="20"/>
          <w:szCs w:val="20"/>
        </w:rPr>
        <w:t>.</w:t>
      </w:r>
      <w:r w:rsidR="00A34678">
        <w:rPr>
          <w:rFonts w:ascii="Cambria" w:hAnsi="Cambria" w:cs="Arial"/>
          <w:sz w:val="20"/>
          <w:szCs w:val="20"/>
        </w:rPr>
        <w:t xml:space="preserve"> </w:t>
      </w:r>
    </w:p>
    <w:p w14:paraId="061E8261" w14:textId="0E5028ED" w:rsidR="000B141E" w:rsidRDefault="000B141E" w:rsidP="000B141E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nr 3</w:t>
      </w:r>
      <w:r w:rsidR="00A34678">
        <w:rPr>
          <w:rFonts w:ascii="Cambria" w:hAnsi="Cambria" w:cs="Arial"/>
          <w:sz w:val="20"/>
          <w:szCs w:val="20"/>
        </w:rPr>
        <w:t>.</w:t>
      </w:r>
    </w:p>
    <w:p w14:paraId="6D2A28A2" w14:textId="77777777" w:rsidR="007C7BCA" w:rsidRDefault="007C7BCA" w:rsidP="007C7BCA">
      <w:pPr>
        <w:pStyle w:val="Akapitzlist"/>
        <w:numPr>
          <w:ilvl w:val="1"/>
          <w:numId w:val="25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zdolności technicznej lub zawodowej wykonawcy</w:t>
      </w:r>
      <w:r>
        <w:rPr>
          <w:rFonts w:ascii="Cambria" w:hAnsi="Cambria" w:cs="Arial"/>
          <w:sz w:val="20"/>
          <w:szCs w:val="20"/>
        </w:rPr>
        <w:t xml:space="preserve"> w zakresie:</w:t>
      </w:r>
    </w:p>
    <w:p w14:paraId="0565CB50" w14:textId="77777777" w:rsidR="007C7BCA" w:rsidRDefault="007C7BCA" w:rsidP="007C7BCA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>doświadczenia</w:t>
      </w:r>
      <w:r>
        <w:rPr>
          <w:rFonts w:ascii="Cambria" w:hAnsi="Cambria" w:cs="Arial"/>
          <w:sz w:val="20"/>
          <w:szCs w:val="20"/>
        </w:rPr>
        <w:t xml:space="preserve"> –</w:t>
      </w:r>
      <w:r w:rsidRPr="006640DD">
        <w:rPr>
          <w:rFonts w:ascii="Cambria" w:hAnsi="Cambria" w:cs="Arial"/>
          <w:sz w:val="20"/>
          <w:szCs w:val="20"/>
        </w:rPr>
        <w:t xml:space="preserve"> 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Pr="006640DD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14:paraId="2D35644D" w14:textId="77777777" w:rsidR="007C7BCA" w:rsidRDefault="007C7BCA" w:rsidP="007C7BCA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dysponowania osobami 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Pr="006640DD">
        <w:rPr>
          <w:rFonts w:ascii="Cambria" w:hAnsi="Cambria" w:cs="Arial"/>
          <w:sz w:val="20"/>
          <w:szCs w:val="20"/>
        </w:rPr>
        <w:t>Na potwierdzenie wykonawca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14:paraId="7455A633" w14:textId="77777777" w:rsidR="007C7BCA" w:rsidRPr="006640DD" w:rsidRDefault="007C7BCA" w:rsidP="007C7BCA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 xml:space="preserve">sytuacji ekonomicznej i finansowej </w:t>
      </w:r>
      <w:r>
        <w:rPr>
          <w:rFonts w:ascii="Cambria" w:hAnsi="Cambria" w:cs="Arial"/>
          <w:sz w:val="20"/>
          <w:szCs w:val="20"/>
        </w:rPr>
        <w:t xml:space="preserve">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>. Na </w:t>
      </w:r>
      <w:r w:rsidRPr="006640DD">
        <w:rPr>
          <w:rFonts w:ascii="Cambria" w:hAnsi="Cambria" w:cs="Arial"/>
          <w:sz w:val="20"/>
          <w:szCs w:val="20"/>
        </w:rPr>
        <w:t>potwierdzenie wykonawca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14:paraId="713C9D09" w14:textId="77777777" w:rsidR="000B141E" w:rsidRPr="00E84F71" w:rsidRDefault="000B141E" w:rsidP="000B141E">
      <w:pPr>
        <w:pStyle w:val="Akapitzlist"/>
        <w:widowControl w:val="0"/>
        <w:numPr>
          <w:ilvl w:val="0"/>
          <w:numId w:val="23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14:paraId="3D61501D" w14:textId="77777777" w:rsidR="000B141E" w:rsidRDefault="000B141E" w:rsidP="000B141E">
      <w:pPr>
        <w:pStyle w:val="Akapitzlist"/>
        <w:numPr>
          <w:ilvl w:val="1"/>
          <w:numId w:val="1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14:paraId="594B4D76" w14:textId="77777777" w:rsidR="000B141E" w:rsidRPr="00E84F71" w:rsidRDefault="000B141E" w:rsidP="000B141E">
      <w:pPr>
        <w:pStyle w:val="Akapitzlist"/>
        <w:numPr>
          <w:ilvl w:val="0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14:paraId="38E79B68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14:paraId="2841C212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14:paraId="7DBEE57B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14:paraId="1F76A1B0" w14:textId="77777777" w:rsidR="000B141E" w:rsidRPr="009840B1" w:rsidRDefault="000B141E" w:rsidP="000B141E">
      <w:pPr>
        <w:numPr>
          <w:ilvl w:val="0"/>
          <w:numId w:val="19"/>
        </w:numPr>
        <w:spacing w:after="60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14:paraId="2525961C" w14:textId="77777777" w:rsidR="000B141E" w:rsidRDefault="000B141E" w:rsidP="000B141E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60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 xml:space="preserve">wyjątkiem wykonawcy, który po ogłoszeniu upadłości zawarł układ zatwierdzony prawomocnym postanowieniem sądu, jeżeli układ nie przewiduje zaspokojenia </w:t>
      </w:r>
      <w:r w:rsidRPr="00E84F71">
        <w:rPr>
          <w:rFonts w:ascii="Cambria" w:hAnsi="Cambria" w:cs="Cambria"/>
          <w:sz w:val="20"/>
          <w:szCs w:val="20"/>
        </w:rPr>
        <w:lastRenderedPageBreak/>
        <w:t>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14:paraId="2DFC7A5A" w14:textId="77777777" w:rsidR="000B141E" w:rsidRPr="00E84F71" w:rsidRDefault="000B141E" w:rsidP="000B141E">
      <w:pPr>
        <w:pStyle w:val="Akapitzlist"/>
        <w:numPr>
          <w:ilvl w:val="1"/>
          <w:numId w:val="1"/>
        </w:numPr>
        <w:tabs>
          <w:tab w:val="clear" w:pos="2290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14:paraId="49EEA1CA" w14:textId="77777777" w:rsidR="000B141E" w:rsidRPr="00E84F71" w:rsidRDefault="000B141E" w:rsidP="000B141E">
      <w:pPr>
        <w:pStyle w:val="Akapitzlist"/>
        <w:numPr>
          <w:ilvl w:val="1"/>
          <w:numId w:val="1"/>
        </w:numPr>
        <w:tabs>
          <w:tab w:val="clear" w:pos="2290"/>
          <w:tab w:val="num" w:pos="993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14:paraId="62C1AD14" w14:textId="77777777" w:rsidR="000B141E" w:rsidRPr="00E84F71" w:rsidRDefault="000B141E" w:rsidP="000B141E">
      <w:pPr>
        <w:pStyle w:val="Akapitzlist"/>
        <w:widowControl w:val="0"/>
        <w:numPr>
          <w:ilvl w:val="0"/>
          <w:numId w:val="27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14:paraId="3B19CB48" w14:textId="77777777" w:rsidR="000B141E" w:rsidRPr="00E84F71" w:rsidRDefault="000B141E" w:rsidP="000B141E">
      <w:pPr>
        <w:pStyle w:val="Akapitzlist"/>
        <w:widowControl w:val="0"/>
        <w:numPr>
          <w:ilvl w:val="0"/>
          <w:numId w:val="27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14:paraId="67985C06" w14:textId="00810B10" w:rsidR="000B141E" w:rsidRPr="009840B1" w:rsidRDefault="000B141E" w:rsidP="004B35FD">
      <w:pPr>
        <w:numPr>
          <w:ilvl w:val="0"/>
          <w:numId w:val="40"/>
        </w:numPr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CB02BC">
        <w:rPr>
          <w:rFonts w:ascii="Cambria" w:hAnsi="Cambria" w:cs="Arial"/>
          <w:b/>
          <w:sz w:val="20"/>
          <w:szCs w:val="20"/>
        </w:rPr>
        <w:t>.</w:t>
      </w:r>
      <w:r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14:paraId="5B0F4E56" w14:textId="77777777" w:rsidR="000B141E" w:rsidRPr="002D3BD6" w:rsidRDefault="000B141E" w:rsidP="004B35FD">
      <w:pPr>
        <w:numPr>
          <w:ilvl w:val="0"/>
          <w:numId w:val="40"/>
        </w:numPr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14:paraId="753D1241" w14:textId="77777777" w:rsidR="000B141E" w:rsidRPr="009840B1" w:rsidRDefault="000B141E" w:rsidP="000B141E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udzielenie zamówienia wyklucza się wykonawców w przypadkach niespełnienia opisanych warunków podmiotowych.</w:t>
      </w:r>
    </w:p>
    <w:p w14:paraId="42F23FB9" w14:textId="77777777" w:rsidR="000B141E" w:rsidRPr="002D3BD6" w:rsidRDefault="000B141E" w:rsidP="004B35FD">
      <w:pPr>
        <w:pStyle w:val="pkt"/>
        <w:numPr>
          <w:ilvl w:val="0"/>
          <w:numId w:val="40"/>
        </w:numPr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14:paraId="62837CA3" w14:textId="77777777" w:rsidR="000B141E" w:rsidRPr="00CB02BC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Niniejsze zaproszenie oraz wszystkie dokumenty do niej dołączone mogą być użyte jedynie w celu sporządzenia oferty.</w:t>
      </w:r>
    </w:p>
    <w:p w14:paraId="695170A6" w14:textId="77777777" w:rsidR="000B141E" w:rsidRPr="009840B1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14:paraId="745B7EAC" w14:textId="77777777" w:rsidR="000B141E" w:rsidRPr="009840B1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14:paraId="75177BAD" w14:textId="77777777" w:rsidR="000B141E" w:rsidRPr="002D3BD6" w:rsidRDefault="000B141E" w:rsidP="004B35FD">
      <w:pPr>
        <w:pStyle w:val="Tekstpodstawowy"/>
        <w:numPr>
          <w:ilvl w:val="0"/>
          <w:numId w:val="40"/>
        </w:numPr>
        <w:tabs>
          <w:tab w:val="clear" w:pos="900"/>
        </w:tabs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14:paraId="20F08AF8" w14:textId="77777777" w:rsidR="000B141E" w:rsidRPr="002D3BD6" w:rsidRDefault="000B141E" w:rsidP="000B141E">
      <w:pPr>
        <w:pStyle w:val="Tekstpodstawowy"/>
        <w:numPr>
          <w:ilvl w:val="0"/>
          <w:numId w:val="12"/>
        </w:numPr>
        <w:tabs>
          <w:tab w:val="clear" w:pos="900"/>
          <w:tab w:val="num" w:pos="993"/>
        </w:tabs>
        <w:spacing w:after="120"/>
        <w:ind w:left="992" w:hanging="357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0B141E" w:rsidRPr="005E20E6" w14:paraId="2DD06B8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7100DF5" w14:textId="77777777" w:rsidR="000B141E" w:rsidRPr="00154A7A" w:rsidRDefault="000B141E" w:rsidP="00CC034F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F43CE1" w14:textId="77777777" w:rsidR="000B141E" w:rsidRPr="00154A7A" w:rsidRDefault="000B141E" w:rsidP="00CC034F">
            <w:pPr>
              <w:suppressAutoHyphens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0B141E" w:rsidRPr="005E20E6" w14:paraId="7AC8F53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B97062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1939BD" w14:textId="732F2AFC" w:rsidR="000B141E" w:rsidRPr="00154A7A" w:rsidRDefault="000B141E" w:rsidP="00DC35FA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Nr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="00DC35F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0B141E" w:rsidRPr="005E20E6" w14:paraId="48BBBC1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A73BB50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E5A370" w14:textId="77777777" w:rsidR="000B141E" w:rsidRPr="00154A7A" w:rsidRDefault="000B141E" w:rsidP="00CC034F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 o których mowa w rozdz. III (załącznik nr 3 i 4 Zaproszenia)</w:t>
            </w:r>
          </w:p>
        </w:tc>
      </w:tr>
      <w:tr w:rsidR="000B141E" w:rsidRPr="005E20E6" w14:paraId="11E7D38E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52B348A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58B73D7" w14:textId="77777777" w:rsidR="000B141E" w:rsidRPr="00154A7A" w:rsidRDefault="000B141E" w:rsidP="00CC034F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0B141E" w:rsidRPr="005E20E6" w14:paraId="70E937B3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AB96E7" w14:textId="77777777" w:rsidR="000B141E" w:rsidRPr="00154A7A" w:rsidRDefault="000B141E" w:rsidP="00CC034F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C8C4C2" w14:textId="77777777" w:rsidR="000B141E" w:rsidRPr="00154A7A" w:rsidRDefault="000B141E" w:rsidP="00CC034F">
            <w:pPr>
              <w:suppressAutoHyphens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  <w:p w14:paraId="0B30F9BB" w14:textId="77777777" w:rsidR="000B141E" w:rsidRPr="00154A7A" w:rsidRDefault="000B141E" w:rsidP="00CC034F">
            <w:pPr>
              <w:suppressAutoHyphens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składane na wezwanie Zamawiającego</w:t>
            </w:r>
          </w:p>
        </w:tc>
      </w:tr>
      <w:tr w:rsidR="000B141E" w:rsidRPr="005E20E6" w14:paraId="7C84C488" w14:textId="77777777" w:rsidTr="005A21BF">
        <w:trPr>
          <w:trHeight w:val="438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E0AB3C8" w14:textId="1E3A410D" w:rsidR="000B141E" w:rsidRPr="00154A7A" w:rsidRDefault="00DC35FA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9FCCE8" w14:textId="77777777" w:rsidR="000B141E" w:rsidRPr="00154A7A" w:rsidRDefault="000B141E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Oświadczenie o braku powiązania z Zamawiającym osobowo lub </w:t>
            </w:r>
            <w:r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kapitałowo załącznik nr 6 </w:t>
            </w:r>
          </w:p>
        </w:tc>
      </w:tr>
      <w:tr w:rsidR="000B141E" w:rsidRPr="005E20E6" w14:paraId="1C2C8243" w14:textId="77777777" w:rsidTr="005A21BF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C7496F6" w14:textId="77777777" w:rsidR="000B141E" w:rsidRPr="00154A7A" w:rsidRDefault="000B141E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FD01117" w14:textId="0C439263" w:rsidR="005A21BF" w:rsidRPr="005A21BF" w:rsidRDefault="000B141E" w:rsidP="00CC034F">
            <w:pPr>
              <w:suppressAutoHyphens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Odpisu z właściwego rejestru lub z centralnej ewidencji i informacji o działalności gospodarczej, </w:t>
            </w:r>
            <w:r w:rsidRPr="00154A7A">
              <w:rPr>
                <w:rFonts w:asciiTheme="majorHAnsi" w:hAnsiTheme="majorHAnsi" w:cstheme="minorHAnsi"/>
                <w:sz w:val="20"/>
                <w:szCs w:val="20"/>
              </w:rPr>
              <w:t>na wezwanie zamawiającego składa tylko wygrany wykonawca przed podpisaniem umowy</w:t>
            </w:r>
          </w:p>
        </w:tc>
      </w:tr>
      <w:tr w:rsidR="005A21BF" w:rsidRPr="005A21BF" w14:paraId="41B437E6" w14:textId="77777777" w:rsidTr="005A21BF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D27105" w14:textId="2E625558" w:rsidR="005A21BF" w:rsidRPr="005A21BF" w:rsidRDefault="005A21BF" w:rsidP="00AD3C4B">
            <w:pPr>
              <w:suppressAutoHyphens/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4468DA2" w14:textId="396E664E" w:rsidR="005A21BF" w:rsidRPr="005A21BF" w:rsidRDefault="005A21BF" w:rsidP="00AD3C4B">
            <w:pPr>
              <w:suppressAutoHyphens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Cenę jednostkową brutto każdego produktu</w:t>
            </w:r>
            <w:r w:rsidRPr="001F19BB">
              <w:rPr>
                <w:rFonts w:ascii="Cambria" w:hAnsi="Cambria"/>
                <w:bCs/>
                <w:sz w:val="20"/>
                <w:szCs w:val="20"/>
              </w:rPr>
              <w:t xml:space="preserve"> zgodnie ze szczegółową charakterystyką przedmiotu zamówienia stanowiącą załącznik nr 1 do zaproszenia </w:t>
            </w:r>
            <w:r w:rsidRPr="00F0454A">
              <w:rPr>
                <w:rFonts w:ascii="Cambria" w:hAnsi="Cambria" w:cs="Calibri"/>
                <w:sz w:val="20"/>
                <w:szCs w:val="20"/>
              </w:rPr>
              <w:t>na wezwanie zamawiającego składa tylko wygrany wykonawca przed podpisaniem umowy</w:t>
            </w:r>
            <w:r>
              <w:rPr>
                <w:rFonts w:ascii="Cambria" w:hAnsi="Cambria" w:cs="Calibri"/>
                <w:sz w:val="20"/>
                <w:szCs w:val="20"/>
              </w:rPr>
              <w:t>.</w:t>
            </w:r>
          </w:p>
        </w:tc>
      </w:tr>
    </w:tbl>
    <w:p w14:paraId="17539D69" w14:textId="77777777" w:rsidR="005A21BF" w:rsidRDefault="005A21BF" w:rsidP="005A21BF">
      <w:pPr>
        <w:pStyle w:val="Tekstpodstawowy"/>
        <w:widowControl w:val="0"/>
        <w:tabs>
          <w:tab w:val="clear" w:pos="900"/>
        </w:tabs>
        <w:suppressAutoHyphens/>
        <w:spacing w:before="120" w:after="60"/>
        <w:ind w:left="567"/>
        <w:rPr>
          <w:rFonts w:ascii="Cambria" w:hAnsi="Cambria" w:cs="Arial"/>
          <w:sz w:val="20"/>
          <w:szCs w:val="20"/>
        </w:rPr>
      </w:pPr>
    </w:p>
    <w:p w14:paraId="728E152F" w14:textId="53BC4269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</w:tabs>
        <w:suppressAutoHyphens/>
        <w:spacing w:before="120" w:after="60"/>
        <w:ind w:left="567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Kolejność złożonych dokumentów w ofercie powinna odpowiadać kolejności określonej w pkt. </w:t>
      </w:r>
      <w:r w:rsidR="00D56F62">
        <w:rPr>
          <w:rFonts w:ascii="Cambria" w:hAnsi="Cambria" w:cs="Arial"/>
          <w:sz w:val="20"/>
          <w:szCs w:val="20"/>
        </w:rPr>
        <w:t>9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14:paraId="4FCFABE7" w14:textId="77777777" w:rsidR="000B141E" w:rsidRPr="00FA4E2F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Wszystkie kartki złożonej oferty powinny być kolejno ponumerowane, a ilość kartek oraz wyszczególnienie załączników do oferty wpisana do formularza cenow</w:t>
      </w:r>
      <w:r>
        <w:rPr>
          <w:rFonts w:ascii="Cambria" w:hAnsi="Cambria" w:cs="Arial"/>
          <w:sz w:val="20"/>
          <w:szCs w:val="20"/>
        </w:rPr>
        <w:t>ego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14:paraId="6D029242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14:paraId="16B1E9E9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14:paraId="426753E8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14:paraId="110AB0F8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14:paraId="6233CAB8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14:paraId="77F4F09F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>  zaproszenia. Oferty składa się w formie pisemnej.</w:t>
      </w:r>
    </w:p>
    <w:p w14:paraId="0AC006AA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14:paraId="03CC67D3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14:paraId="53B7C8BE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14:paraId="4C9CF89D" w14:textId="1877AB95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 sprawach prowadzonego postępowania osobą do kontaktu </w:t>
      </w:r>
      <w:r w:rsidR="00DC35FA">
        <w:rPr>
          <w:rFonts w:ascii="Cambria" w:hAnsi="Cambria" w:cs="Arial"/>
          <w:sz w:val="20"/>
          <w:szCs w:val="20"/>
        </w:rPr>
        <w:t>jest</w:t>
      </w:r>
      <w:r w:rsidRPr="009840B1">
        <w:rPr>
          <w:rFonts w:ascii="Cambria" w:hAnsi="Cambria" w:cs="Arial"/>
          <w:sz w:val="20"/>
          <w:szCs w:val="20"/>
        </w:rPr>
        <w:t xml:space="preserve"> </w:t>
      </w:r>
      <w:r w:rsidR="00DC35FA">
        <w:rPr>
          <w:rFonts w:ascii="Cambria" w:hAnsi="Cambria" w:cs="Arial"/>
          <w:sz w:val="20"/>
          <w:szCs w:val="20"/>
        </w:rPr>
        <w:t>Maciej Jastrzębski</w:t>
      </w:r>
      <w:r w:rsidRPr="009840B1">
        <w:rPr>
          <w:rFonts w:ascii="Cambria" w:hAnsi="Cambria" w:cs="Arial"/>
          <w:sz w:val="20"/>
          <w:szCs w:val="20"/>
        </w:rPr>
        <w:t xml:space="preserve"> tel. 41/ 366-47-91 </w:t>
      </w:r>
      <w:r w:rsidR="00AD3C4B">
        <w:rPr>
          <w:rFonts w:ascii="Cambria" w:hAnsi="Cambria" w:cs="Arial"/>
          <w:sz w:val="20"/>
          <w:szCs w:val="20"/>
        </w:rPr>
        <w:t>w. 131</w:t>
      </w:r>
    </w:p>
    <w:p w14:paraId="3CFA85D6" w14:textId="7394459E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</w:t>
      </w:r>
      <w:r w:rsidR="006164CC">
        <w:rPr>
          <w:rFonts w:ascii="Cambria" w:hAnsi="Cambria" w:cs="Arial"/>
          <w:sz w:val="20"/>
          <w:szCs w:val="20"/>
        </w:rPr>
        <w:t>m</w:t>
      </w:r>
      <w:r w:rsidRPr="009840B1">
        <w:rPr>
          <w:rFonts w:ascii="Cambria" w:hAnsi="Cambria" w:cs="Arial"/>
          <w:sz w:val="20"/>
          <w:szCs w:val="20"/>
        </w:rPr>
        <w:t xml:space="preserve"> powyżej numerem telefonu lub osobiście w siedzibie prowadzącego postępowanie po uzgodnieniu telefonicznym.</w:t>
      </w:r>
    </w:p>
    <w:p w14:paraId="71ED44AC" w14:textId="77777777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14:paraId="367063D6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14:paraId="10B2CB35" w14:textId="77777777" w:rsidR="000B141E" w:rsidRPr="009840B1" w:rsidRDefault="000B141E" w:rsidP="000B141E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14:paraId="362A6827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14:paraId="13EA66FA" w14:textId="77777777" w:rsidR="000B141E" w:rsidRPr="009840B1" w:rsidRDefault="000B141E" w:rsidP="000B141E">
      <w:pPr>
        <w:spacing w:after="60"/>
        <w:ind w:firstLine="34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  <w:bookmarkStart w:id="0" w:name="_GoBack"/>
      <w:bookmarkEnd w:id="0"/>
    </w:p>
    <w:p w14:paraId="227D5140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14:paraId="3CA2C237" w14:textId="77777777" w:rsidR="000B141E" w:rsidRPr="009840B1" w:rsidRDefault="000B141E" w:rsidP="000B141E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</w:rPr>
      </w:pPr>
      <w:r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14:paraId="4B019A23" w14:textId="77777777" w:rsidR="000B141E" w:rsidRPr="008E2712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>Opis sposobu przygotowania ofert.</w:t>
      </w:r>
    </w:p>
    <w:p w14:paraId="1783089C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14:paraId="18EDFE9F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Oferta powinna być sporządzona z uwzględnieniem wszelkich wymagań Zamawiającego, określonych w zaproszeniu.</w:t>
      </w:r>
    </w:p>
    <w:p w14:paraId="7D4DEB35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31453B1A" w14:textId="321885FB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</w:t>
      </w:r>
      <w:r w:rsidR="00DC35FA">
        <w:rPr>
          <w:rFonts w:ascii="Cambria" w:hAnsi="Cambria" w:cs="Arial"/>
          <w:sz w:val="20"/>
          <w:szCs w:val="20"/>
        </w:rPr>
        <w:t xml:space="preserve"> </w:t>
      </w:r>
      <w:r w:rsidRPr="009840B1">
        <w:rPr>
          <w:rFonts w:ascii="Cambria" w:hAnsi="Cambria" w:cs="Arial"/>
          <w:sz w:val="20"/>
          <w:szCs w:val="20"/>
        </w:rPr>
        <w:t>:</w:t>
      </w:r>
    </w:p>
    <w:p w14:paraId="6120271B" w14:textId="28E8A460" w:rsidR="00DC35FA" w:rsidRDefault="00EC007A" w:rsidP="00AD3C4B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DOSTAWA</w:t>
      </w:r>
      <w:r w:rsidRPr="00FC089C">
        <w:rPr>
          <w:rFonts w:ascii="Cambria" w:hAnsi="Cambria"/>
          <w:b/>
          <w:sz w:val="20"/>
          <w:szCs w:val="20"/>
        </w:rPr>
        <w:t xml:space="preserve"> </w:t>
      </w:r>
      <w:r w:rsidR="00D67468">
        <w:rPr>
          <w:rFonts w:ascii="Cambria" w:hAnsi="Cambria"/>
          <w:b/>
          <w:sz w:val="20"/>
          <w:szCs w:val="20"/>
        </w:rPr>
        <w:t>MATERIAŁÓW POLIAMIDOWYCH</w:t>
      </w:r>
    </w:p>
    <w:p w14:paraId="3D93F6A4" w14:textId="00941575" w:rsidR="000B141E" w:rsidRPr="001A411F" w:rsidRDefault="000B141E" w:rsidP="000B141E">
      <w:pPr>
        <w:autoSpaceDE w:val="0"/>
        <w:autoSpaceDN w:val="0"/>
        <w:adjustRightInd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 w:rsidR="00D67468">
        <w:rPr>
          <w:rFonts w:ascii="Cambria" w:hAnsi="Cambria" w:cs="Arial"/>
          <w:b/>
          <w:sz w:val="20"/>
          <w:szCs w:val="20"/>
        </w:rPr>
        <w:t>86</w:t>
      </w:r>
      <w:r w:rsidRPr="009840B1">
        <w:rPr>
          <w:rFonts w:ascii="Cambria" w:hAnsi="Cambria" w:cs="Arial"/>
          <w:b/>
          <w:sz w:val="20"/>
          <w:szCs w:val="20"/>
        </w:rPr>
        <w:t>/ZK/2019/</w:t>
      </w:r>
      <w:r w:rsidR="00DC35FA">
        <w:rPr>
          <w:rFonts w:ascii="Cambria" w:hAnsi="Cambria" w:cs="Arial"/>
          <w:b/>
          <w:sz w:val="20"/>
          <w:szCs w:val="20"/>
        </w:rPr>
        <w:t>KKZ</w:t>
      </w:r>
      <w:r w:rsidRPr="009840B1">
        <w:rPr>
          <w:rFonts w:ascii="Cambria" w:hAnsi="Cambria"/>
          <w:b/>
          <w:bCs/>
          <w:sz w:val="20"/>
          <w:szCs w:val="20"/>
        </w:rPr>
        <w:br/>
      </w:r>
      <w:r w:rsidR="00D67468">
        <w:rPr>
          <w:rFonts w:ascii="Cambria" w:hAnsi="Cambria"/>
          <w:b/>
          <w:bCs/>
          <w:sz w:val="20"/>
          <w:szCs w:val="20"/>
        </w:rPr>
        <w:t xml:space="preserve">Nie </w:t>
      </w:r>
      <w:r w:rsidR="0038647D">
        <w:rPr>
          <w:rFonts w:ascii="Cambria" w:hAnsi="Cambria"/>
          <w:b/>
          <w:bCs/>
          <w:sz w:val="20"/>
          <w:szCs w:val="20"/>
        </w:rPr>
        <w:t>otwierać przed 2019-11</w:t>
      </w:r>
      <w:r w:rsidR="00D67468">
        <w:rPr>
          <w:rFonts w:ascii="Cambria" w:hAnsi="Cambria"/>
          <w:b/>
          <w:bCs/>
          <w:sz w:val="20"/>
          <w:szCs w:val="20"/>
        </w:rPr>
        <w:t>-26</w:t>
      </w:r>
      <w:r w:rsidR="00366E67">
        <w:rPr>
          <w:rFonts w:ascii="Cambria" w:hAnsi="Cambria"/>
          <w:b/>
          <w:bCs/>
          <w:sz w:val="20"/>
          <w:szCs w:val="20"/>
        </w:rPr>
        <w:t xml:space="preserve"> r. godz. 10</w:t>
      </w:r>
      <w:r w:rsidRPr="001A411F">
        <w:rPr>
          <w:rFonts w:ascii="Cambria" w:hAnsi="Cambria"/>
          <w:b/>
          <w:bCs/>
          <w:sz w:val="20"/>
          <w:szCs w:val="20"/>
        </w:rPr>
        <w:t>:00</w:t>
      </w:r>
    </w:p>
    <w:p w14:paraId="7069BFE0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14:paraId="23F2ED76" w14:textId="77777777" w:rsidR="000B141E" w:rsidRPr="009840B1" w:rsidRDefault="000B141E" w:rsidP="000B141E">
      <w:pPr>
        <w:numPr>
          <w:ilvl w:val="0"/>
          <w:numId w:val="15"/>
        </w:numPr>
        <w:spacing w:after="60"/>
        <w:ind w:left="851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i bazie konkurencyjności</w:t>
      </w:r>
      <w:r w:rsidRPr="009840B1">
        <w:rPr>
          <w:rFonts w:ascii="Cambria" w:hAnsi="Cambria"/>
          <w:sz w:val="20"/>
          <w:szCs w:val="20"/>
        </w:rPr>
        <w:t>.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umieszczonymi na tej stronie, gdyż wszelkie informacje związane z zapytaniami do przedmiotowego rozpoznania oraz odpowiedzi na pytania wykonawców Zamawiający zamieści na tej stronie. </w:t>
      </w:r>
    </w:p>
    <w:p w14:paraId="398C8FB9" w14:textId="5080F5BA" w:rsidR="000B141E" w:rsidRPr="004417B4" w:rsidRDefault="000B141E" w:rsidP="000B141E">
      <w:pPr>
        <w:numPr>
          <w:ilvl w:val="0"/>
          <w:numId w:val="15"/>
        </w:numPr>
        <w:spacing w:after="60"/>
        <w:ind w:left="851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Ogłoszenie o zamówieniu zostało zamieszczone w siedzibie Zamawiającego – Tablica Ogłoszeń </w:t>
      </w:r>
      <w:r w:rsidRPr="004417B4">
        <w:rPr>
          <w:rFonts w:ascii="Cambria" w:hAnsi="Cambria"/>
          <w:sz w:val="20"/>
          <w:szCs w:val="20"/>
        </w:rPr>
        <w:t>oraz na stronie internetowej</w:t>
      </w:r>
      <w:r w:rsidR="00366E67">
        <w:rPr>
          <w:rFonts w:ascii="Cambria" w:hAnsi="Cambria"/>
          <w:sz w:val="20"/>
          <w:szCs w:val="20"/>
        </w:rPr>
        <w:t xml:space="preserve"> Zamawiającego oraz bazie  k</w:t>
      </w:r>
      <w:r w:rsidRPr="004417B4">
        <w:rPr>
          <w:rFonts w:ascii="Cambria" w:hAnsi="Cambria"/>
          <w:sz w:val="20"/>
          <w:szCs w:val="20"/>
        </w:rPr>
        <w:t xml:space="preserve">onkurencyjności od dnia </w:t>
      </w:r>
      <w:r w:rsidR="00B13E43">
        <w:rPr>
          <w:rFonts w:ascii="Cambria" w:hAnsi="Cambria"/>
          <w:sz w:val="20"/>
          <w:szCs w:val="20"/>
        </w:rPr>
        <w:t>20</w:t>
      </w:r>
      <w:r w:rsidR="00D67468">
        <w:rPr>
          <w:rFonts w:ascii="Cambria" w:hAnsi="Cambria"/>
          <w:sz w:val="20"/>
          <w:szCs w:val="20"/>
        </w:rPr>
        <w:t>19-11-18</w:t>
      </w:r>
      <w:r w:rsidRPr="004417B4">
        <w:rPr>
          <w:rFonts w:ascii="Cambria" w:hAnsi="Cambria"/>
          <w:sz w:val="20"/>
          <w:szCs w:val="20"/>
        </w:rPr>
        <w:t xml:space="preserve"> do dnia </w:t>
      </w:r>
      <w:r w:rsidR="00D67468">
        <w:rPr>
          <w:rFonts w:ascii="Cambria" w:hAnsi="Cambria"/>
          <w:sz w:val="20"/>
          <w:szCs w:val="20"/>
        </w:rPr>
        <w:t>2019-11-26</w:t>
      </w:r>
      <w:r w:rsidRPr="004417B4">
        <w:rPr>
          <w:rFonts w:ascii="Cambria" w:hAnsi="Cambria"/>
          <w:sz w:val="20"/>
          <w:szCs w:val="20"/>
        </w:rPr>
        <w:t>.</w:t>
      </w:r>
    </w:p>
    <w:p w14:paraId="60728D76" w14:textId="77777777" w:rsidR="000B141E" w:rsidRPr="00A7726F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A7726F">
        <w:rPr>
          <w:rFonts w:ascii="Cambria" w:hAnsi="Cambria" w:cs="Arial"/>
          <w:b/>
          <w:sz w:val="20"/>
          <w:szCs w:val="20"/>
        </w:rPr>
        <w:t xml:space="preserve">Miejsce i termin składania ofert. </w:t>
      </w:r>
    </w:p>
    <w:p w14:paraId="25A9DF3B" w14:textId="0816EB29" w:rsidR="000B141E" w:rsidRPr="004417B4" w:rsidRDefault="000B141E" w:rsidP="00AD3C4B">
      <w:pPr>
        <w:numPr>
          <w:ilvl w:val="0"/>
          <w:numId w:val="16"/>
        </w:numPr>
        <w:autoSpaceDE w:val="0"/>
        <w:autoSpaceDN w:val="0"/>
        <w:adjustRightInd w:val="0"/>
        <w:ind w:left="782" w:hanging="357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</w:t>
      </w:r>
      <w:r w:rsidR="00366E67">
        <w:rPr>
          <w:rFonts w:ascii="Cambria" w:hAnsi="Cambria" w:cs="Arial"/>
          <w:b/>
          <w:sz w:val="20"/>
          <w:szCs w:val="20"/>
        </w:rPr>
        <w:t>etariat Biura Zakładu</w:t>
      </w:r>
      <w:r w:rsidRPr="009840B1">
        <w:rPr>
          <w:rFonts w:ascii="Cambria" w:hAnsi="Cambria" w:cs="Arial"/>
          <w:b/>
          <w:sz w:val="20"/>
          <w:szCs w:val="20"/>
        </w:rPr>
        <w:t xml:space="preserve"> ul. Śląska 9, </w:t>
      </w:r>
      <w:r w:rsidR="00AD3C4B">
        <w:rPr>
          <w:rFonts w:ascii="Cambria" w:hAnsi="Cambria" w:cs="Arial"/>
          <w:b/>
          <w:sz w:val="20"/>
          <w:szCs w:val="20"/>
        </w:rPr>
        <w:br/>
      </w:r>
      <w:r w:rsidRPr="009840B1">
        <w:rPr>
          <w:rFonts w:ascii="Cambria" w:hAnsi="Cambria" w:cs="Arial"/>
          <w:b/>
          <w:sz w:val="20"/>
          <w:szCs w:val="20"/>
        </w:rPr>
        <w:t>25-</w:t>
      </w:r>
      <w:r w:rsidRPr="004417B4">
        <w:rPr>
          <w:rFonts w:ascii="Cambria" w:hAnsi="Cambria" w:cs="Arial"/>
          <w:b/>
          <w:sz w:val="20"/>
          <w:szCs w:val="20"/>
        </w:rPr>
        <w:t xml:space="preserve">328 Kielce </w:t>
      </w:r>
      <w:r w:rsidRPr="004417B4">
        <w:rPr>
          <w:rFonts w:ascii="Cambria" w:hAnsi="Cambria" w:cs="Arial"/>
          <w:sz w:val="20"/>
          <w:szCs w:val="20"/>
        </w:rPr>
        <w:t xml:space="preserve">w terminie </w:t>
      </w:r>
      <w:r w:rsidRPr="004417B4">
        <w:rPr>
          <w:rFonts w:ascii="Cambria" w:hAnsi="Cambria" w:cs="Arial"/>
          <w:b/>
          <w:sz w:val="20"/>
          <w:szCs w:val="20"/>
        </w:rPr>
        <w:t>do dnia 201</w:t>
      </w:r>
      <w:r w:rsidR="00D67468">
        <w:rPr>
          <w:rFonts w:ascii="Cambria" w:hAnsi="Cambria" w:cs="Arial"/>
          <w:b/>
          <w:sz w:val="20"/>
          <w:szCs w:val="20"/>
        </w:rPr>
        <w:t>9-11-26</w:t>
      </w:r>
      <w:r w:rsidRPr="004417B4">
        <w:rPr>
          <w:rFonts w:ascii="Cambria" w:hAnsi="Cambria"/>
          <w:b/>
          <w:bCs/>
          <w:sz w:val="20"/>
          <w:szCs w:val="20"/>
        </w:rPr>
        <w:t xml:space="preserve"> godz. 10:00. </w:t>
      </w:r>
    </w:p>
    <w:p w14:paraId="00E59B7A" w14:textId="11EDC980" w:rsidR="000B141E" w:rsidRPr="00755486" w:rsidRDefault="000B141E" w:rsidP="002D626D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55486">
        <w:rPr>
          <w:rFonts w:ascii="Cambria" w:hAnsi="Cambria"/>
          <w:b/>
          <w:bCs/>
          <w:sz w:val="20"/>
          <w:szCs w:val="20"/>
        </w:rPr>
        <w:t xml:space="preserve">Otwarcie ofert odbędzie się w </w:t>
      </w:r>
      <w:r w:rsidR="002D626D" w:rsidRPr="00755486">
        <w:rPr>
          <w:rFonts w:ascii="Cambria" w:hAnsi="Cambria"/>
          <w:b/>
          <w:bCs/>
          <w:sz w:val="20"/>
          <w:szCs w:val="20"/>
        </w:rPr>
        <w:t xml:space="preserve">ostatnim </w:t>
      </w:r>
      <w:r w:rsidRPr="00755486">
        <w:rPr>
          <w:rFonts w:ascii="Cambria" w:hAnsi="Cambria"/>
          <w:b/>
          <w:bCs/>
          <w:sz w:val="20"/>
          <w:szCs w:val="20"/>
        </w:rPr>
        <w:t xml:space="preserve">dniu </w:t>
      </w:r>
      <w:r w:rsidR="00B13E43">
        <w:rPr>
          <w:rFonts w:ascii="Cambria" w:hAnsi="Cambria"/>
          <w:b/>
          <w:bCs/>
          <w:sz w:val="20"/>
          <w:szCs w:val="20"/>
        </w:rPr>
        <w:t xml:space="preserve">ich </w:t>
      </w:r>
      <w:r w:rsidRPr="00755486">
        <w:rPr>
          <w:rFonts w:ascii="Cambria" w:hAnsi="Cambria"/>
          <w:b/>
          <w:bCs/>
          <w:sz w:val="20"/>
          <w:szCs w:val="20"/>
        </w:rPr>
        <w:t xml:space="preserve">składania </w:t>
      </w:r>
      <w:r w:rsidR="002D626D" w:rsidRPr="00755486">
        <w:rPr>
          <w:rFonts w:ascii="Cambria" w:hAnsi="Cambria"/>
          <w:b/>
          <w:bCs/>
          <w:sz w:val="20"/>
          <w:szCs w:val="20"/>
        </w:rPr>
        <w:t>w pokoju 207</w:t>
      </w:r>
      <w:r w:rsidR="00755486" w:rsidRPr="00755486">
        <w:rPr>
          <w:rFonts w:ascii="Cambria" w:hAnsi="Cambria"/>
          <w:b/>
          <w:bCs/>
          <w:sz w:val="20"/>
          <w:szCs w:val="20"/>
        </w:rPr>
        <w:t>,</w:t>
      </w:r>
      <w:r w:rsidRPr="00755486">
        <w:rPr>
          <w:rFonts w:ascii="Cambria" w:hAnsi="Cambria"/>
          <w:b/>
          <w:bCs/>
          <w:sz w:val="20"/>
          <w:szCs w:val="20"/>
        </w:rPr>
        <w:t xml:space="preserve"> </w:t>
      </w:r>
      <w:r w:rsidR="00AD3C4B">
        <w:rPr>
          <w:rFonts w:ascii="Cambria" w:hAnsi="Cambria"/>
          <w:b/>
          <w:bCs/>
          <w:sz w:val="20"/>
          <w:szCs w:val="20"/>
        </w:rPr>
        <w:t>25-328 Kielce ul. </w:t>
      </w:r>
      <w:r w:rsidR="00755486" w:rsidRPr="00755486">
        <w:rPr>
          <w:rFonts w:ascii="Cambria" w:hAnsi="Cambria"/>
          <w:b/>
          <w:bCs/>
          <w:sz w:val="20"/>
          <w:szCs w:val="20"/>
        </w:rPr>
        <w:t xml:space="preserve">Śląska 9 </w:t>
      </w:r>
      <w:r w:rsidRPr="00755486">
        <w:rPr>
          <w:rFonts w:ascii="Cambria" w:hAnsi="Cambria"/>
          <w:b/>
          <w:bCs/>
          <w:sz w:val="20"/>
          <w:szCs w:val="20"/>
        </w:rPr>
        <w:t>o godz. 10.15</w:t>
      </w:r>
      <w:r w:rsidR="002D626D" w:rsidRPr="00755486">
        <w:rPr>
          <w:rFonts w:ascii="Cambria" w:hAnsi="Cambria"/>
          <w:b/>
          <w:bCs/>
          <w:sz w:val="20"/>
          <w:szCs w:val="20"/>
        </w:rPr>
        <w:t>.</w:t>
      </w:r>
    </w:p>
    <w:p w14:paraId="038A3DEA" w14:textId="77777777" w:rsidR="000B141E" w:rsidRPr="009840B1" w:rsidRDefault="000B141E" w:rsidP="000B141E">
      <w:pPr>
        <w:numPr>
          <w:ilvl w:val="0"/>
          <w:numId w:val="1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14:paraId="6975DC06" w14:textId="77777777" w:rsidR="000B141E" w:rsidRPr="009840B1" w:rsidRDefault="000B141E" w:rsidP="000B141E">
      <w:pPr>
        <w:numPr>
          <w:ilvl w:val="0"/>
          <w:numId w:val="16"/>
        </w:numPr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14:paraId="6986C959" w14:textId="77777777" w:rsidR="000B141E" w:rsidRPr="00A7726F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A7726F">
        <w:rPr>
          <w:rFonts w:ascii="Cambria" w:hAnsi="Cambria" w:cs="Arial"/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14:paraId="72E73CE3" w14:textId="77777777" w:rsidR="000B141E" w:rsidRPr="005019C4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</w:t>
      </w:r>
      <w:r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14:paraId="2C17BD56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>zrealizowania zamówienia niezbędne do wykonania zamówienia oraz wszystkie inne koszty, które będą musiały być poniesione przy wykonaniu zamówienia w zakresie</w:t>
      </w:r>
      <w:r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25C7633C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14:paraId="6D36CA36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120"/>
        <w:ind w:left="850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0B141E" w:rsidRPr="00AD3C4B" w14:paraId="2C4B5E0B" w14:textId="77777777" w:rsidTr="00070D87">
        <w:trPr>
          <w:cantSplit/>
          <w:trHeight w:val="365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F87C84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CDBA60" w14:textId="77777777" w:rsidR="000B141E" w:rsidRPr="00AD3C4B" w:rsidRDefault="000B141E" w:rsidP="00CC034F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400B0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0B141E" w:rsidRPr="009840B1" w14:paraId="5DC109F5" w14:textId="77777777" w:rsidTr="00CC034F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639A72" w14:textId="77777777" w:rsidR="000B141E" w:rsidRPr="009840B1" w:rsidRDefault="000B141E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28E813" w14:textId="77777777" w:rsidR="000B141E" w:rsidRPr="009840B1" w:rsidRDefault="000B141E" w:rsidP="00CC034F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5BE085" w14:textId="77777777" w:rsidR="000B141E" w:rsidRPr="009840B1" w:rsidRDefault="000B141E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100 %</w:t>
            </w:r>
          </w:p>
        </w:tc>
      </w:tr>
    </w:tbl>
    <w:p w14:paraId="51A7EC52" w14:textId="77777777" w:rsidR="000B141E" w:rsidRPr="009840B1" w:rsidRDefault="000B141E" w:rsidP="000B141E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14:paraId="2E6A4058" w14:textId="77777777" w:rsidR="00671099" w:rsidRDefault="00671099" w:rsidP="000B141E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</w:p>
    <w:p w14:paraId="3D333D98" w14:textId="77777777" w:rsidR="00671099" w:rsidRDefault="00671099" w:rsidP="000B141E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</w:p>
    <w:p w14:paraId="3221EA58" w14:textId="77777777" w:rsidR="000B141E" w:rsidRPr="009840B1" w:rsidRDefault="000B141E" w:rsidP="000B141E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0B141E" w:rsidRPr="00AD3C4B" w14:paraId="7CE02EBD" w14:textId="77777777" w:rsidTr="00CC034F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2802AA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FB25A6" w14:textId="77777777" w:rsidR="000B141E" w:rsidRPr="00AD3C4B" w:rsidRDefault="000B141E" w:rsidP="00CC034F">
            <w:pPr>
              <w:pStyle w:val="Nagwek6"/>
              <w:spacing w:before="0"/>
              <w:ind w:left="71"/>
              <w:jc w:val="center"/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Wzór</w:t>
            </w:r>
          </w:p>
        </w:tc>
      </w:tr>
      <w:tr w:rsidR="000B141E" w:rsidRPr="009840B1" w14:paraId="6F79B4F7" w14:textId="77777777" w:rsidTr="00CC034F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6DF5E8" w14:textId="77777777" w:rsidR="000B141E" w:rsidRPr="009840B1" w:rsidRDefault="000B141E" w:rsidP="00CC034F">
            <w:pPr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7F98D3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14:paraId="4E88A08C" w14:textId="3183DAEC" w:rsidR="000B141E" w:rsidRPr="009840B1" w:rsidRDefault="000B141E" w:rsidP="00070D87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Cambria" w:hAnsi="Cambria" w:cs="Arial"/>
                <w:sz w:val="20"/>
              </w:rPr>
            </w:pPr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Liczba punktów = Cn/Cb x 100</w:t>
            </w:r>
            <w:r w:rsidR="00070D87">
              <w:rPr>
                <w:rFonts w:ascii="Cambria" w:hAnsi="Cambria" w:cs="Arial"/>
                <w:bCs/>
                <w:noProof w:val="0"/>
                <w:sz w:val="20"/>
              </w:rPr>
              <w:t xml:space="preserve">, </w:t>
            </w:r>
            <w:r w:rsidRPr="009840B1">
              <w:rPr>
                <w:rFonts w:ascii="Cambria" w:hAnsi="Cambria" w:cs="Arial"/>
                <w:sz w:val="20"/>
              </w:rPr>
              <w:t>gdzie:</w:t>
            </w:r>
          </w:p>
          <w:p w14:paraId="6A83FDEA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Cn – najniższa cena spośród wszystkich ofert nie odrzuconych</w:t>
            </w:r>
          </w:p>
          <w:p w14:paraId="64B0D8CA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Cb – cena oferty badanej</w:t>
            </w:r>
          </w:p>
        </w:tc>
      </w:tr>
    </w:tbl>
    <w:p w14:paraId="2B20640A" w14:textId="77777777" w:rsidR="000B141E" w:rsidRPr="009840B1" w:rsidRDefault="000B141E" w:rsidP="000B141E">
      <w:pPr>
        <w:pStyle w:val="Tekstpodstawowy"/>
        <w:widowControl w:val="0"/>
        <w:numPr>
          <w:ilvl w:val="0"/>
          <w:numId w:val="17"/>
        </w:numPr>
        <w:tabs>
          <w:tab w:val="clear" w:pos="900"/>
        </w:tabs>
        <w:suppressAutoHyphens/>
        <w:spacing w:before="120" w:after="60"/>
        <w:ind w:left="1151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Zamawiający udzieli zamówienia Wykonawcy, którego oferta odpowiada wszystkim wymaganiom określonym w niniejszym zaproszeniu i została oceniona jako najkorzystniejsza w oparciu o podane kryterium wyboru, podpisując umowę, której wzór stanowi załącznik do niniejszego zaproszenia. </w:t>
      </w:r>
    </w:p>
    <w:p w14:paraId="14AA944D" w14:textId="77777777" w:rsidR="000B141E" w:rsidRPr="008E2712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14:paraId="6F07F814" w14:textId="77777777" w:rsidR="000B141E" w:rsidRPr="00AD3C4B" w:rsidRDefault="000B141E" w:rsidP="000B141E">
      <w:pPr>
        <w:pStyle w:val="Nagwek3"/>
        <w:spacing w:before="0"/>
        <w:ind w:left="360" w:right="79"/>
        <w:jc w:val="both"/>
        <w:rPr>
          <w:b/>
          <w:i/>
          <w:color w:val="auto"/>
          <w:sz w:val="20"/>
          <w:szCs w:val="20"/>
        </w:rPr>
      </w:pPr>
      <w:r w:rsidRPr="00AD3C4B">
        <w:rPr>
          <w:b/>
          <w:color w:val="auto"/>
          <w:sz w:val="20"/>
          <w:szCs w:val="20"/>
        </w:rPr>
        <w:t>Niezwłocznie po wyborze najkorzystniejszej oferty Zamawiający jednocześnie zawiadomi Wykonawców, którzy złożyli oferty, o:</w:t>
      </w:r>
    </w:p>
    <w:p w14:paraId="1FC51A9E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AD3C4B">
        <w:rPr>
          <w:rFonts w:ascii="Cambria" w:hAnsi="Cambria" w:cs="Arial"/>
          <w:sz w:val="20"/>
          <w:szCs w:val="20"/>
        </w:rPr>
        <w:t xml:space="preserve">wyborze najkorzystniejszej oferty, podając nazwę (firmę), albo imię i nazwisko, siedzibę </w:t>
      </w:r>
      <w:r w:rsidRPr="009840B1">
        <w:rPr>
          <w:rFonts w:ascii="Cambria" w:hAnsi="Cambria" w:cs="Arial"/>
          <w:sz w:val="20"/>
          <w:szCs w:val="20"/>
        </w:rPr>
        <w:t>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14:paraId="679AE2E8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14:paraId="3BFFD15F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14:paraId="60100359" w14:textId="77777777" w:rsidR="000B141E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14:paraId="64E27501" w14:textId="77777777" w:rsidR="00E75263" w:rsidRDefault="000B141E" w:rsidP="004B35FD">
      <w:pPr>
        <w:numPr>
          <w:ilvl w:val="0"/>
          <w:numId w:val="41"/>
        </w:numPr>
        <w:tabs>
          <w:tab w:val="left" w:pos="1134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E75263">
        <w:rPr>
          <w:rFonts w:ascii="Cambria" w:hAnsi="Cambria" w:cs="Arial"/>
          <w:sz w:val="20"/>
          <w:szCs w:val="20"/>
        </w:rPr>
        <w:t xml:space="preserve">Określa </w:t>
      </w:r>
      <w:r w:rsidR="00E75263" w:rsidRPr="00E75263">
        <w:rPr>
          <w:rFonts w:ascii="Cambria" w:hAnsi="Cambria" w:cs="Arial"/>
          <w:sz w:val="20"/>
          <w:szCs w:val="20"/>
        </w:rPr>
        <w:t xml:space="preserve">się </w:t>
      </w:r>
      <w:r w:rsidRPr="00E75263">
        <w:rPr>
          <w:rFonts w:ascii="Cambria" w:hAnsi="Cambria" w:cs="Arial"/>
          <w:sz w:val="20"/>
          <w:szCs w:val="20"/>
        </w:rPr>
        <w:t>wzór umowy stan</w:t>
      </w:r>
      <w:r w:rsidR="00E75263" w:rsidRPr="00E75263">
        <w:rPr>
          <w:rFonts w:ascii="Cambria" w:hAnsi="Cambria" w:cs="Arial"/>
          <w:sz w:val="20"/>
          <w:szCs w:val="20"/>
        </w:rPr>
        <w:t>owiący załącznik do zaproszenia.</w:t>
      </w:r>
    </w:p>
    <w:p w14:paraId="43C187A7" w14:textId="5EAF93EF" w:rsidR="00E75263" w:rsidRPr="00E75263" w:rsidRDefault="00E75263" w:rsidP="004B35FD">
      <w:pPr>
        <w:numPr>
          <w:ilvl w:val="0"/>
          <w:numId w:val="41"/>
        </w:numPr>
        <w:tabs>
          <w:tab w:val="left" w:pos="1134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E75263">
        <w:rPr>
          <w:rFonts w:ascii="Cambria" w:hAnsi="Cambria" w:cs="Arial"/>
          <w:sz w:val="20"/>
          <w:szCs w:val="20"/>
        </w:rPr>
        <w:t>Zamawiający zastrzega sobie możliwość udzielenia Wykonawcy wyłonionemu w postępowaniu zamówień uzupełniających do 50%.</w:t>
      </w:r>
    </w:p>
    <w:p w14:paraId="0700412E" w14:textId="243CA683" w:rsidR="000B141E" w:rsidRDefault="00D52D8C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Wykonawcom</w:t>
      </w:r>
      <w:r w:rsidR="000B141E" w:rsidRPr="00CE64E3">
        <w:rPr>
          <w:rFonts w:ascii="Cambria" w:hAnsi="Cambria" w:cs="Arial"/>
          <w:b/>
          <w:sz w:val="20"/>
          <w:szCs w:val="20"/>
        </w:rPr>
        <w:t xml:space="preserve"> przysługuje prawo wnoszenia odwołań.</w:t>
      </w:r>
    </w:p>
    <w:p w14:paraId="13669F08" w14:textId="22998F15" w:rsidR="00EA585C" w:rsidRPr="00CE64E3" w:rsidRDefault="00EA585C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Zamawiający zastrzega sobie możliwość dokonywania zmian w treści Zaproszenia.</w:t>
      </w:r>
    </w:p>
    <w:p w14:paraId="2FD12754" w14:textId="77777777" w:rsidR="000B141E" w:rsidRPr="00CE64E3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eastAsia="Calibri" w:hAnsi="Cambria" w:cs="Verdana"/>
          <w:b/>
          <w:bCs/>
          <w:sz w:val="20"/>
          <w:szCs w:val="20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</w:rPr>
        <w:t xml:space="preserve">Klauzula informacyjna dotycząca RODO </w:t>
      </w:r>
    </w:p>
    <w:p w14:paraId="05DE7C0A" w14:textId="77777777" w:rsidR="000B141E" w:rsidRPr="009840B1" w:rsidRDefault="000B141E" w:rsidP="000B141E">
      <w:pPr>
        <w:pStyle w:val="Akapitzlist"/>
        <w:tabs>
          <w:tab w:val="left" w:pos="360"/>
        </w:tabs>
        <w:suppressAutoHyphens/>
        <w:spacing w:after="60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434939CA" w14:textId="6475957E" w:rsidR="000B141E" w:rsidRPr="009840B1" w:rsidRDefault="000B141E" w:rsidP="000B141E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akład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D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oskonalenia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awodowego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 w Kielcach</w:t>
      </w:r>
    </w:p>
    <w:p w14:paraId="6B3AD006" w14:textId="37991E9A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2" w:history="1">
        <w:r w:rsidRPr="009840B1">
          <w:rPr>
            <w:rStyle w:val="Hipercze"/>
            <w:rFonts w:ascii="Cambria" w:eastAsia="Calibri" w:hAnsi="Cambria" w:cs="Times New Roman"/>
            <w:color w:val="auto"/>
            <w:sz w:val="20"/>
            <w:szCs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="002D626D">
        <w:rPr>
          <w:rFonts w:ascii="Cambria" w:eastAsia="Calibri" w:hAnsi="Cambria" w:cs="Times New Roman"/>
          <w:sz w:val="20"/>
          <w:szCs w:val="20"/>
          <w:lang w:eastAsia="pl-PL"/>
        </w:rPr>
        <w:t>41/ 366-47-91</w:t>
      </w:r>
      <w:r w:rsidRPr="009840B1">
        <w:rPr>
          <w:rFonts w:ascii="Cambria" w:eastAsia="Calibri" w:hAnsi="Cambria" w:cs="Times New Roman"/>
          <w:sz w:val="20"/>
          <w:szCs w:val="20"/>
          <w:lang w:eastAsia="pl-PL"/>
        </w:rPr>
        <w:t>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14:paraId="4A4B679F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49D318E6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14:paraId="426F1D1A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14:paraId="3BBC375A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>
        <w:rPr>
          <w:rFonts w:ascii="Cambria" w:eastAsia="Calibri" w:hAnsi="Cambria" w:cs="Times New Roman"/>
          <w:sz w:val="20"/>
          <w:szCs w:val="20"/>
          <w:lang w:eastAsia="x-none"/>
        </w:rPr>
        <w:t xml:space="preserve">m </w:t>
      </w:r>
      <w:r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udziałem w postępowaniu o udzielenie zamówienia publicznego; konsekwencje niepodania określonych danych wynikają z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14:paraId="3EA4476B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3F54B7E7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301FDF34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51C28FE7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30176BBB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14:paraId="0D8CC478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C59F9C5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52CFF406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0ED174F5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14808843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1F84117" w14:textId="77777777" w:rsidR="000B141E" w:rsidRPr="009840B1" w:rsidRDefault="000B141E" w:rsidP="000B141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14:paraId="4BE5E586" w14:textId="77777777" w:rsidR="000B141E" w:rsidRPr="009840B1" w:rsidRDefault="000B141E" w:rsidP="000B141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 Wyjaśnienie: skorzystanie z prawa do sprostowania nie może skutkować zmianą wyniku postępowania o udzielenie zamówienia publicznego</w:t>
      </w:r>
      <w:r>
        <w:rPr>
          <w:rFonts w:ascii="Cambria" w:eastAsia="Calibri" w:hAnsi="Cambria" w:cs="Times New Roman"/>
          <w:sz w:val="20"/>
          <w:szCs w:val="20"/>
          <w:lang w:eastAsia="x-none"/>
        </w:rPr>
        <w:t xml:space="preserve"> ani zmianą postanowień 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umowy </w:t>
      </w:r>
      <w:r w:rsidRPr="00463FC6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> </w:t>
      </w:r>
      <w:r w:rsidRPr="00463FC6">
        <w:rPr>
          <w:rFonts w:asciiTheme="majorHAnsi" w:hAnsiTheme="majorHAnsi"/>
          <w:sz w:val="20"/>
          <w:szCs w:val="20"/>
        </w:rPr>
        <w:t>zakresie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niezgodnym z ustawą </w:t>
      </w:r>
      <w:proofErr w:type="spellStart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jego załączników.</w:t>
      </w:r>
    </w:p>
    <w:p w14:paraId="4DA31B2C" w14:textId="77777777" w:rsidR="000B141E" w:rsidRDefault="000B141E" w:rsidP="000B141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5564A7E" w14:textId="77777777" w:rsidR="000B141E" w:rsidRPr="009840B1" w:rsidRDefault="000B141E" w:rsidP="000B141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</w:p>
    <w:p w14:paraId="5A747FA4" w14:textId="77777777" w:rsidR="000B141E" w:rsidRPr="009840B1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14:paraId="42519570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14:paraId="4EDEC1E1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oferta cenowa</w:t>
      </w:r>
    </w:p>
    <w:p w14:paraId="52C0A68F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14:paraId="43C2A347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14:paraId="1CFEA0C7" w14:textId="77777777" w:rsidR="000B141E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6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 Wykonawcy</w:t>
      </w:r>
    </w:p>
    <w:p w14:paraId="6AC2C7F4" w14:textId="77777777" w:rsidR="00EC007A" w:rsidRDefault="00EC007A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4D7DDDF1" w14:textId="77777777" w:rsidR="00EC007A" w:rsidRDefault="00EC007A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694C3FEE" w14:textId="77777777" w:rsidR="0021703D" w:rsidRDefault="0021703D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2D3D7730" w14:textId="77777777" w:rsidR="0021703D" w:rsidRDefault="0021703D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73CC4D07" w14:textId="455D6872" w:rsidR="000B141E" w:rsidRDefault="00EC007A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Maciej Jastrzębski</w:t>
      </w:r>
    </w:p>
    <w:p w14:paraId="7FB4043E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3813C4B9" w14:textId="6CA77A83" w:rsidR="000B141E" w:rsidRPr="0058104B" w:rsidRDefault="00EC007A" w:rsidP="000B141E">
      <w:pPr>
        <w:ind w:left="5245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</w:t>
      </w:r>
      <w:r w:rsidR="000B141E" w:rsidRPr="0058104B">
        <w:rPr>
          <w:rFonts w:ascii="Cambria" w:hAnsi="Cambria"/>
          <w:sz w:val="20"/>
          <w:szCs w:val="20"/>
        </w:rPr>
        <w:t>pecjalista ds. zamówień publicznych i kontraktowania wydatków</w:t>
      </w:r>
    </w:p>
    <w:p w14:paraId="34A2531D" w14:textId="77777777" w:rsidR="00263399" w:rsidRDefault="00263399" w:rsidP="000B141E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72C87D90" w14:textId="77777777" w:rsidR="005705CF" w:rsidRDefault="005705CF" w:rsidP="000B141E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55879042" w14:textId="77777777" w:rsidR="00D67468" w:rsidRDefault="00D67468" w:rsidP="000B141E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4CB60EB7" w14:textId="77777777" w:rsidR="00D67468" w:rsidRDefault="00D67468" w:rsidP="000B141E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7F5F5B0B" w14:textId="77777777" w:rsidR="00D67468" w:rsidRDefault="00D67468" w:rsidP="000B141E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0834A9AA" w14:textId="77777777" w:rsidR="00D67468" w:rsidRDefault="00D67468" w:rsidP="000B141E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675D8B30" w14:textId="77777777" w:rsidR="00D67468" w:rsidRDefault="00D67468" w:rsidP="000B141E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0AB1A5A1" w14:textId="77777777" w:rsidR="00D67468" w:rsidRDefault="00D67468" w:rsidP="000B141E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5C2BC842" w14:textId="77777777" w:rsidR="00D67468" w:rsidRDefault="00D67468" w:rsidP="000B141E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16AE83B7" w14:textId="77777777" w:rsidR="00D67468" w:rsidRDefault="00D67468" w:rsidP="000B141E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38FAAB47" w14:textId="77777777" w:rsidR="000B141E" w:rsidRPr="009840B1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t xml:space="preserve">Załącznik nr 1 </w:t>
      </w:r>
    </w:p>
    <w:p w14:paraId="6DB35D53" w14:textId="77777777" w:rsidR="00A67370" w:rsidRDefault="00A67370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03898868" w14:textId="77777777" w:rsidR="000B141E" w:rsidRDefault="000B141E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14:paraId="4E42A771" w14:textId="77777777" w:rsidR="000B141E" w:rsidRDefault="000B141E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027F1AEB" w14:textId="0AC8D45C" w:rsidR="00A67370" w:rsidRPr="009F603F" w:rsidRDefault="00D67468" w:rsidP="00A67370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Materiały poliamidowe</w:t>
      </w:r>
    </w:p>
    <w:p w14:paraId="6A57F1FD" w14:textId="77777777" w:rsidR="00B13E43" w:rsidRDefault="00B13E43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5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40"/>
        <w:gridCol w:w="960"/>
      </w:tblGrid>
      <w:tr w:rsidR="00D52D8C" w:rsidRPr="00D52D8C" w14:paraId="360F3443" w14:textId="77777777" w:rsidTr="00D52D8C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260F" w14:textId="70CDA620" w:rsidR="00D52D8C" w:rsidRPr="00D52D8C" w:rsidRDefault="00D52D8C" w:rsidP="00D52D8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Lp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D288" w14:textId="77777777" w:rsidR="00D52D8C" w:rsidRPr="00D52D8C" w:rsidRDefault="00D52D8C" w:rsidP="00D52D8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Materiał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9761" w14:textId="77777777" w:rsidR="00D52D8C" w:rsidRPr="00D52D8C" w:rsidRDefault="00D52D8C" w:rsidP="00D52D8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Ilość</w:t>
            </w:r>
          </w:p>
        </w:tc>
      </w:tr>
      <w:tr w:rsidR="00D52D8C" w:rsidRPr="00D52D8C" w14:paraId="2CF1E213" w14:textId="77777777" w:rsidTr="00D52D8C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C7E2" w14:textId="77777777" w:rsidR="00D52D8C" w:rsidRPr="00D52D8C" w:rsidRDefault="00D52D8C" w:rsidP="00D52D8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DEE6" w14:textId="035BFF07" w:rsidR="00D52D8C" w:rsidRPr="00D52D8C" w:rsidRDefault="00D52D8C" w:rsidP="00D52D8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Pręt okrągły </w:t>
            </w:r>
            <w:r w:rsidRPr="00D52D8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Ø</w:t>
            </w: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25x1000 Poliamid PA6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076E" w14:textId="77777777" w:rsidR="00D52D8C" w:rsidRPr="00D52D8C" w:rsidRDefault="00D52D8C" w:rsidP="00D52D8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</w:t>
            </w:r>
          </w:p>
        </w:tc>
      </w:tr>
      <w:tr w:rsidR="00D52D8C" w:rsidRPr="00D52D8C" w14:paraId="4C0D9E55" w14:textId="77777777" w:rsidTr="00D52D8C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C7F2" w14:textId="77777777" w:rsidR="00D52D8C" w:rsidRPr="00D52D8C" w:rsidRDefault="00D52D8C" w:rsidP="00D52D8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6EF9" w14:textId="48585082" w:rsidR="00D52D8C" w:rsidRPr="00D52D8C" w:rsidRDefault="00D52D8C" w:rsidP="00D52D8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Pręt okrągły </w:t>
            </w:r>
            <w:r w:rsidRPr="00D52D8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Ø</w:t>
            </w: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40x1000 Poliamid PA6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1B0D" w14:textId="77777777" w:rsidR="00D52D8C" w:rsidRPr="00D52D8C" w:rsidRDefault="00D52D8C" w:rsidP="00D52D8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</w:t>
            </w:r>
          </w:p>
        </w:tc>
      </w:tr>
      <w:tr w:rsidR="00D52D8C" w:rsidRPr="00D52D8C" w14:paraId="60465FE9" w14:textId="77777777" w:rsidTr="00D52D8C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1033" w14:textId="77777777" w:rsidR="00D52D8C" w:rsidRPr="00D52D8C" w:rsidRDefault="00D52D8C" w:rsidP="00D52D8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4EE4" w14:textId="7F155793" w:rsidR="00D52D8C" w:rsidRPr="00D52D8C" w:rsidRDefault="00D52D8C" w:rsidP="00D52D8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Pręt okrągły </w:t>
            </w:r>
            <w:r w:rsidRPr="00D52D8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Ø</w:t>
            </w: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50x1000 Poliamid PA6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5CEA" w14:textId="77777777" w:rsidR="00D52D8C" w:rsidRPr="00D52D8C" w:rsidRDefault="00D52D8C" w:rsidP="00D52D8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52D8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</w:t>
            </w:r>
          </w:p>
        </w:tc>
      </w:tr>
    </w:tbl>
    <w:p w14:paraId="561AC4F8" w14:textId="77777777" w:rsidR="00332F0D" w:rsidRDefault="00332F0D" w:rsidP="00D52D8C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C035142" w14:textId="77777777" w:rsidR="00332F0D" w:rsidRDefault="00332F0D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65131CA" w14:textId="77777777" w:rsidR="00332F0D" w:rsidRDefault="00332F0D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3EFB991" w14:textId="77777777" w:rsidR="00332F0D" w:rsidRDefault="00332F0D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D6DC3DF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7004CB3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18B779F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E78EDB2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043A4D3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E170059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3756465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9995F84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BF22936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423E9CA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0CCB6E3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890E766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A0A1217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F64D49F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A3DB08D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BAAF46D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86FE652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7E3A0D9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29E5C22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04139C6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1524E53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D93A77D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48D1803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3DF0E5E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F371FE9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0D01FD7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B6227B0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F9967B4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3986494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8574E0A" w14:textId="77777777" w:rsidR="00CC3044" w:rsidRDefault="00CC3044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4F200EA" w14:textId="77777777" w:rsidR="00E831CA" w:rsidRDefault="00E831CA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FF810E2" w14:textId="77777777" w:rsidR="000B141E" w:rsidRPr="00CF73D2" w:rsidRDefault="000B141E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14:paraId="3AAC6639" w14:textId="77777777" w:rsidR="000B141E" w:rsidRPr="003C748B" w:rsidRDefault="000B141E" w:rsidP="000B141E">
      <w:pPr>
        <w:rPr>
          <w:rFonts w:ascii="Arial Narrow" w:eastAsia="Times New Roman" w:hAnsi="Arial Narrow"/>
          <w:lang w:eastAsia="pl-PL"/>
        </w:rPr>
      </w:pPr>
    </w:p>
    <w:p w14:paraId="02DA746C" w14:textId="77777777" w:rsidR="000B141E" w:rsidRPr="00CF73D2" w:rsidRDefault="000B141E" w:rsidP="000B141E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14:paraId="11B1134D" w14:textId="77777777" w:rsidR="000B141E" w:rsidRPr="00CF73D2" w:rsidRDefault="000B141E" w:rsidP="000B141E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14:paraId="513E3010" w14:textId="77777777" w:rsidR="000B141E" w:rsidRPr="00CF73D2" w:rsidRDefault="000B141E" w:rsidP="000B141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14:paraId="59C6C468" w14:textId="77777777" w:rsidR="000B141E" w:rsidRPr="00CF73D2" w:rsidRDefault="000B141E" w:rsidP="00070D87">
      <w:pPr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CF73D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</w:p>
    <w:p w14:paraId="39D0ABD3" w14:textId="38792B9C" w:rsidR="00CC3044" w:rsidRDefault="00CC3044" w:rsidP="00CC3044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DOSTAWĘ</w:t>
      </w:r>
      <w:r w:rsidRPr="00FC089C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MATERIAŁÓW POLIAMIDOWYCH</w:t>
      </w:r>
    </w:p>
    <w:p w14:paraId="2A8E1B29" w14:textId="3302BA8A" w:rsidR="00833072" w:rsidRDefault="000B141E" w:rsidP="00070D87">
      <w:pPr>
        <w:jc w:val="center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2F1FCBEB" w14:textId="28B4CB6A" w:rsidR="00755486" w:rsidRDefault="00755486" w:rsidP="00070D87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FC089C">
        <w:rPr>
          <w:rFonts w:ascii="Cambria" w:hAnsi="Cambria"/>
          <w:sz w:val="20"/>
          <w:szCs w:val="20"/>
        </w:rPr>
        <w:t>EDUKACJA USTAWICZNA ŚCIEŻKĄ ROZWOJU ZAWODOWEGO</w:t>
      </w:r>
      <w:r>
        <w:rPr>
          <w:rFonts w:ascii="Cambria" w:hAnsi="Cambria"/>
          <w:sz w:val="20"/>
          <w:szCs w:val="20"/>
        </w:rPr>
        <w:t xml:space="preserve"> </w:t>
      </w:r>
    </w:p>
    <w:p w14:paraId="1696C603" w14:textId="77777777" w:rsidR="00755486" w:rsidRDefault="00755486" w:rsidP="00070D87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Kształcenie i doskonalenie zawodowe osób z województwa świętokrzyskiego</w:t>
      </w:r>
      <w:r w:rsidRPr="00FC089C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Pr="00FC089C">
        <w:rPr>
          <w:rFonts w:ascii="Cambria" w:hAnsi="Cambria"/>
          <w:sz w:val="20"/>
          <w:szCs w:val="20"/>
        </w:rPr>
        <w:t>.</w:t>
      </w:r>
    </w:p>
    <w:p w14:paraId="3969A784" w14:textId="31370C40" w:rsidR="000B141E" w:rsidRPr="00CF73D2" w:rsidRDefault="00755486" w:rsidP="00070D87">
      <w:pPr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FC089C">
        <w:rPr>
          <w:rFonts w:ascii="Cambria" w:hAnsi="Cambria"/>
          <w:sz w:val="20"/>
          <w:szCs w:val="20"/>
        </w:rPr>
        <w:t xml:space="preserve"> </w:t>
      </w:r>
      <w:r w:rsidR="000B141E" w:rsidRPr="00CF73D2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14:paraId="1EB279E9" w14:textId="77777777" w:rsidR="00070D87" w:rsidRDefault="00070D87" w:rsidP="00070D87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254C55B6" w14:textId="1B8AE008" w:rsidR="000B141E" w:rsidRPr="00CF73D2" w:rsidRDefault="000B141E" w:rsidP="00070D87">
      <w:pPr>
        <w:rPr>
          <w:rFonts w:asciiTheme="majorHAnsi" w:eastAsia="Arial Unicode MS" w:hAnsiTheme="majorHAnsi"/>
          <w:smallCaps/>
          <w:sz w:val="20"/>
          <w:szCs w:val="20"/>
        </w:rPr>
      </w:pPr>
      <w:r w:rsidRPr="00CF73D2">
        <w:rPr>
          <w:rFonts w:asciiTheme="majorHAnsi" w:eastAsia="Times New Roman" w:hAnsiTheme="majorHAnsi"/>
          <w:sz w:val="20"/>
          <w:szCs w:val="20"/>
          <w:lang w:eastAsia="pl-PL"/>
        </w:rPr>
        <w:t xml:space="preserve">Oferuję realizację przedmiotu zamówienia </w:t>
      </w:r>
      <w:r w:rsidRPr="00CF73D2">
        <w:rPr>
          <w:rFonts w:asciiTheme="majorHAnsi" w:hAnsiTheme="majorHAnsi" w:cs="Arial"/>
          <w:sz w:val="20"/>
          <w:szCs w:val="20"/>
        </w:rPr>
        <w:t>:</w:t>
      </w:r>
    </w:p>
    <w:p w14:paraId="7C80EA06" w14:textId="77777777" w:rsidR="000B141E" w:rsidRDefault="000B141E" w:rsidP="000B141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14:paraId="04739BB3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14:paraId="6228CA69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14:paraId="51EA1AAD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</w:t>
      </w:r>
    </w:p>
    <w:p w14:paraId="1D0E3458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</w:t>
      </w:r>
      <w:r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95"/>
        <w:gridCol w:w="4950"/>
      </w:tblGrid>
      <w:tr w:rsidR="000B141E" w:rsidRPr="004F27C4" w14:paraId="7DC2B59A" w14:textId="77777777" w:rsidTr="00CC3044">
        <w:trPr>
          <w:trHeight w:val="340"/>
        </w:trPr>
        <w:tc>
          <w:tcPr>
            <w:tcW w:w="9145" w:type="dxa"/>
            <w:gridSpan w:val="2"/>
            <w:shd w:val="clear" w:color="auto" w:fill="D9D9D9" w:themeFill="background1" w:themeFillShade="D9"/>
            <w:vAlign w:val="center"/>
          </w:tcPr>
          <w:p w14:paraId="7A071BCE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0B141E" w:rsidRPr="004F27C4" w14:paraId="1A4EF626" w14:textId="77777777" w:rsidTr="00CC3044">
        <w:trPr>
          <w:trHeight w:val="340"/>
        </w:trPr>
        <w:tc>
          <w:tcPr>
            <w:tcW w:w="4195" w:type="dxa"/>
            <w:vAlign w:val="center"/>
          </w:tcPr>
          <w:p w14:paraId="31BDDA3E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50" w:type="dxa"/>
            <w:vAlign w:val="center"/>
          </w:tcPr>
          <w:p w14:paraId="5B6A5BC2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1A40CE32" w14:textId="77777777" w:rsidTr="00CC3044">
        <w:trPr>
          <w:trHeight w:val="340"/>
        </w:trPr>
        <w:tc>
          <w:tcPr>
            <w:tcW w:w="4195" w:type="dxa"/>
            <w:vAlign w:val="center"/>
          </w:tcPr>
          <w:p w14:paraId="6245CD05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50" w:type="dxa"/>
            <w:vAlign w:val="center"/>
          </w:tcPr>
          <w:p w14:paraId="2AD72204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5A38987F" w14:textId="77777777" w:rsidTr="00CC3044">
        <w:trPr>
          <w:trHeight w:val="340"/>
        </w:trPr>
        <w:tc>
          <w:tcPr>
            <w:tcW w:w="4195" w:type="dxa"/>
            <w:vAlign w:val="center"/>
          </w:tcPr>
          <w:p w14:paraId="4333065E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50" w:type="dxa"/>
            <w:vAlign w:val="center"/>
          </w:tcPr>
          <w:p w14:paraId="17881274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13E4066D" w14:textId="77777777" w:rsidTr="00CC3044">
        <w:trPr>
          <w:trHeight w:val="340"/>
        </w:trPr>
        <w:tc>
          <w:tcPr>
            <w:tcW w:w="4195" w:type="dxa"/>
            <w:vAlign w:val="center"/>
          </w:tcPr>
          <w:p w14:paraId="483F2E5B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50" w:type="dxa"/>
            <w:vAlign w:val="center"/>
          </w:tcPr>
          <w:p w14:paraId="3AE23A51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256DB001" w14:textId="77777777" w:rsidTr="00CC3044">
        <w:trPr>
          <w:trHeight w:val="340"/>
        </w:trPr>
        <w:tc>
          <w:tcPr>
            <w:tcW w:w="4195" w:type="dxa"/>
            <w:vAlign w:val="center"/>
          </w:tcPr>
          <w:p w14:paraId="2DD744A3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50" w:type="dxa"/>
            <w:vAlign w:val="center"/>
          </w:tcPr>
          <w:p w14:paraId="3670EE2B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14:paraId="7C05DBAB" w14:textId="28FD792E" w:rsidR="000B141E" w:rsidRPr="00F53686" w:rsidRDefault="000B141E" w:rsidP="00460907">
      <w:pPr>
        <w:numPr>
          <w:ilvl w:val="0"/>
          <w:numId w:val="30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cena brutto obejmuje wszystkie koszty realizacji przedmiotu zamówienia, w tym koszty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transportu</w:t>
      </w:r>
      <w:r w:rsidR="00063DC5">
        <w:rPr>
          <w:rFonts w:asciiTheme="majorHAnsi" w:eastAsia="Times New Roman" w:hAnsiTheme="majorHAnsi"/>
          <w:sz w:val="20"/>
          <w:szCs w:val="20"/>
          <w:lang w:eastAsia="pl-PL"/>
        </w:rPr>
        <w:t>.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14:paraId="07C93000" w14:textId="77777777" w:rsidR="000B141E" w:rsidRPr="00F53686" w:rsidRDefault="000B141E" w:rsidP="00460907">
      <w:pPr>
        <w:numPr>
          <w:ilvl w:val="0"/>
          <w:numId w:val="30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F53686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14:paraId="4C4333A9" w14:textId="77777777" w:rsidR="000B141E" w:rsidRPr="00F53686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14:paraId="4921B50F" w14:textId="77777777" w:rsidR="000B141E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D2BD20C" w14:textId="77777777" w:rsidR="000B141E" w:rsidRPr="00F53686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warunkach w miejscu i terminie określonych przez Zamawiającego.</w:t>
      </w:r>
    </w:p>
    <w:p w14:paraId="0525E8C9" w14:textId="35C7ED80" w:rsidR="000B141E" w:rsidRPr="009840B1" w:rsidRDefault="000B141E" w:rsidP="000B141E">
      <w:pPr>
        <w:numPr>
          <w:ilvl w:val="0"/>
          <w:numId w:val="4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Oświadczam, że wypełniłem obowiązki informacyjne przewidziane w ar</w:t>
      </w:r>
      <w:r w:rsidR="003D0814">
        <w:rPr>
          <w:rFonts w:ascii="Cambria" w:hAnsi="Cambria" w:cstheme="minorHAnsi"/>
          <w:sz w:val="20"/>
          <w:szCs w:val="20"/>
        </w:rPr>
        <w:t xml:space="preserve">t. - </w:t>
      </w:r>
      <w:r w:rsidRPr="009840B1">
        <w:rPr>
          <w:rFonts w:ascii="Cambria" w:hAnsi="Cambria" w:cstheme="minorHAnsi"/>
          <w:sz w:val="20"/>
          <w:szCs w:val="20"/>
        </w:rPr>
        <w:t xml:space="preserve"> 13 lub ar</w:t>
      </w:r>
      <w:r w:rsidR="003D0814">
        <w:rPr>
          <w:rFonts w:ascii="Cambria" w:hAnsi="Cambria" w:cstheme="minorHAnsi"/>
          <w:sz w:val="20"/>
          <w:szCs w:val="20"/>
        </w:rPr>
        <w:t xml:space="preserve">t. - </w:t>
      </w:r>
      <w:r w:rsidRPr="009840B1">
        <w:rPr>
          <w:rFonts w:ascii="Cambria" w:hAnsi="Cambria" w:cstheme="minorHAnsi"/>
          <w:sz w:val="20"/>
          <w:szCs w:val="20"/>
        </w:rPr>
        <w:t xml:space="preserve"> 14 RODO</w:t>
      </w:r>
      <w:r w:rsidRPr="009840B1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9840B1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1A601301" w14:textId="29529150" w:rsidR="000B141E" w:rsidRPr="005B52B7" w:rsidRDefault="000B141E" w:rsidP="000B141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13 us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4 lub ar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14 us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5 RODO treści, oświadczenia Wykonawca nie składa (usunięcie treści oświadczenia np. przez jego wykreślenie).</w:t>
      </w:r>
    </w:p>
    <w:p w14:paraId="72C5D8BD" w14:textId="77777777" w:rsidR="000B141E" w:rsidRPr="005B52B7" w:rsidRDefault="000B141E" w:rsidP="000B141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14:paraId="2B18C086" w14:textId="77777777" w:rsidR="000B141E" w:rsidRPr="005B52B7" w:rsidRDefault="000B141E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14:paraId="6F9EA3E0" w14:textId="77777777" w:rsidR="000B141E" w:rsidRPr="005B52B7" w:rsidRDefault="000B141E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14:paraId="39C15D03" w14:textId="77777777" w:rsidR="00CC3044" w:rsidRDefault="00CC3044" w:rsidP="000B141E">
      <w:pPr>
        <w:ind w:left="357" w:hanging="11"/>
        <w:rPr>
          <w:rFonts w:ascii="Cambria" w:hAnsi="Cambria" w:cstheme="minorHAnsi"/>
          <w:sz w:val="20"/>
          <w:szCs w:val="20"/>
        </w:rPr>
      </w:pPr>
    </w:p>
    <w:p w14:paraId="3BE90F68" w14:textId="77777777" w:rsidR="000B141E" w:rsidRPr="009840B1" w:rsidRDefault="000B141E" w:rsidP="000B141E">
      <w:pPr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14:paraId="7700D5E1" w14:textId="77777777" w:rsidR="000B141E" w:rsidRPr="00033DFD" w:rsidRDefault="000B141E" w:rsidP="000B141E">
      <w:pPr>
        <w:spacing w:after="60"/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  miejscowość                                 data</w:t>
      </w:r>
    </w:p>
    <w:p w14:paraId="761A156A" w14:textId="77777777" w:rsidR="000B141E" w:rsidRPr="00033DFD" w:rsidRDefault="000B141E" w:rsidP="000B141E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14:paraId="61B48D4D" w14:textId="77777777" w:rsidR="000B141E" w:rsidRPr="00033DFD" w:rsidRDefault="000B141E" w:rsidP="000B141E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14:paraId="669D9E4F" w14:textId="77777777" w:rsidR="000B141E" w:rsidRPr="00033DFD" w:rsidRDefault="000B141E" w:rsidP="000B141E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14:paraId="2B69CBAD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14:paraId="14B76911" w14:textId="77777777" w:rsidR="000B141E" w:rsidRDefault="000B141E" w:rsidP="000B141E">
      <w:pPr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14:paraId="5B467403" w14:textId="77777777" w:rsidR="000B141E" w:rsidRDefault="000B141E" w:rsidP="000B141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14:paraId="38DD71D4" w14:textId="77777777" w:rsidR="000B141E" w:rsidRPr="009840B1" w:rsidRDefault="000B141E" w:rsidP="000B141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14:paraId="2264AA95" w14:textId="77777777" w:rsidR="000B141E" w:rsidRDefault="000B141E" w:rsidP="000B141E">
      <w:pPr>
        <w:spacing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14:paraId="0AF0E46F" w14:textId="77777777" w:rsidR="000B141E" w:rsidRDefault="000B141E" w:rsidP="000B141E">
      <w:pPr>
        <w:ind w:right="5954"/>
        <w:rPr>
          <w:rFonts w:ascii="Cambria" w:hAnsi="Cambria" w:cs="Tahoma"/>
          <w:sz w:val="20"/>
          <w:szCs w:val="20"/>
        </w:rPr>
      </w:pPr>
    </w:p>
    <w:p w14:paraId="567822AE" w14:textId="0273C215" w:rsidR="000B141E" w:rsidRDefault="005A21BF" w:rsidP="000B141E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</w:t>
      </w:r>
    </w:p>
    <w:p w14:paraId="59D75B6E" w14:textId="77777777" w:rsidR="000B141E" w:rsidRPr="00033DFD" w:rsidRDefault="000B141E" w:rsidP="000B141E">
      <w:pPr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14:paraId="35DB6C38" w14:textId="77777777" w:rsidR="000B141E" w:rsidRDefault="000B141E" w:rsidP="000B141E">
      <w:pPr>
        <w:rPr>
          <w:rFonts w:ascii="Cambria" w:hAnsi="Cambria" w:cs="Tahoma"/>
          <w:sz w:val="20"/>
          <w:szCs w:val="20"/>
        </w:rPr>
      </w:pPr>
    </w:p>
    <w:p w14:paraId="3DD37157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14:paraId="7CF95887" w14:textId="3DBEC5CC" w:rsidR="00063DC5" w:rsidRDefault="000B141E" w:rsidP="00070D87">
      <w:pPr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20"/>
          <w:szCs w:val="20"/>
          <w:u w:val="single"/>
        </w:rPr>
        <w:br/>
      </w: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14:paraId="63BA14CC" w14:textId="77777777" w:rsidR="00CC3044" w:rsidRDefault="00CC3044" w:rsidP="00CC3044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DOSTAWA</w:t>
      </w:r>
      <w:r w:rsidRPr="00FC089C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MATERIAŁÓW POLIAMIDOWYCH</w:t>
      </w:r>
    </w:p>
    <w:p w14:paraId="54C2016A" w14:textId="09294010" w:rsidR="00833072" w:rsidRDefault="00063DC5" w:rsidP="00070D87">
      <w:pPr>
        <w:jc w:val="center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45D6466C" w14:textId="31BD1441" w:rsidR="00063DC5" w:rsidRPr="00063DC5" w:rsidRDefault="00063DC5" w:rsidP="00070D87">
      <w:pPr>
        <w:jc w:val="center"/>
        <w:rPr>
          <w:rFonts w:ascii="Cambria" w:hAnsi="Cambria"/>
          <w:b/>
          <w:sz w:val="20"/>
          <w:szCs w:val="20"/>
        </w:rPr>
      </w:pPr>
      <w:r w:rsidRPr="00063DC5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063DC5">
        <w:rPr>
          <w:rFonts w:ascii="Cambria" w:hAnsi="Cambria"/>
          <w:b/>
          <w:sz w:val="20"/>
          <w:szCs w:val="20"/>
        </w:rPr>
        <w:t xml:space="preserve">EDUKACJA USTAWICZNA ŚCIEŻKĄ ROZWOJU ZAWODOWEGO </w:t>
      </w:r>
    </w:p>
    <w:p w14:paraId="593196BC" w14:textId="5AB70830" w:rsidR="00063DC5" w:rsidRDefault="00063DC5" w:rsidP="00833072">
      <w:pPr>
        <w:spacing w:after="60"/>
        <w:jc w:val="center"/>
        <w:rPr>
          <w:rFonts w:ascii="Cambria" w:hAnsi="Cambria"/>
          <w:sz w:val="20"/>
          <w:szCs w:val="20"/>
        </w:rPr>
      </w:pPr>
      <w:r w:rsidRPr="00063DC5">
        <w:rPr>
          <w:rFonts w:ascii="Cambria" w:hAnsi="Cambria"/>
          <w:b/>
          <w:sz w:val="20"/>
          <w:szCs w:val="20"/>
        </w:rPr>
        <w:t>Kształcenie i doskonalenie zawodowe osób z województwa świętokrzyskiego</w:t>
      </w:r>
      <w:r w:rsidRPr="00063DC5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14:paraId="26535EAB" w14:textId="5E707D8A" w:rsidR="000B141E" w:rsidRPr="008D101F" w:rsidRDefault="000B141E" w:rsidP="00833072">
      <w:pPr>
        <w:spacing w:after="60"/>
        <w:jc w:val="center"/>
        <w:rPr>
          <w:sz w:val="20"/>
          <w:szCs w:val="20"/>
        </w:rPr>
      </w:pP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14:paraId="67639265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</w:p>
    <w:p w14:paraId="71F42972" w14:textId="77777777" w:rsidR="000B141E" w:rsidRDefault="000B141E" w:rsidP="000B141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14:paraId="3EE6E4D0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 .</w:t>
      </w:r>
    </w:p>
    <w:p w14:paraId="3AE4D6B4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14:paraId="780D9ABE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</w:p>
    <w:p w14:paraId="3CF665AE" w14:textId="77777777" w:rsidR="000B141E" w:rsidRPr="00033DFD" w:rsidRDefault="000B141E" w:rsidP="000B141E">
      <w:pPr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53A7AB63" w14:textId="77777777" w:rsidR="000B141E" w:rsidRDefault="000B141E" w:rsidP="000B141E">
      <w:pPr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6266D35F" w14:textId="77777777" w:rsidR="000B141E" w:rsidRDefault="000B141E" w:rsidP="000B141E">
      <w:pPr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14:paraId="1DC7DE9F" w14:textId="77777777" w:rsidR="000B141E" w:rsidRDefault="000B141E" w:rsidP="000B141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14:paraId="17B43DF3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8B951FD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788B5862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14CAA303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14:paraId="3CDC63DC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6DEFCA7B" w14:textId="77777777" w:rsidR="000B141E" w:rsidRPr="00033DFD" w:rsidRDefault="000B141E" w:rsidP="000B141E">
      <w:pPr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2337CF8A" w14:textId="77777777" w:rsidR="000B141E" w:rsidRDefault="000B141E" w:rsidP="000B141E">
      <w:pPr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2F21A88A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394B93F2" w14:textId="77777777" w:rsidR="000B141E" w:rsidRDefault="000B141E" w:rsidP="000B141E">
      <w:pPr>
        <w:rPr>
          <w:rFonts w:ascii="Cambria" w:hAnsi="Cambria"/>
          <w:sz w:val="20"/>
          <w:szCs w:val="20"/>
        </w:rPr>
      </w:pPr>
    </w:p>
    <w:p w14:paraId="6C104E8B" w14:textId="77777777" w:rsidR="00070D87" w:rsidRDefault="00070D87" w:rsidP="000B141E">
      <w:pPr>
        <w:rPr>
          <w:rFonts w:ascii="Cambria" w:hAnsi="Cambria"/>
          <w:sz w:val="20"/>
          <w:szCs w:val="20"/>
        </w:rPr>
      </w:pPr>
    </w:p>
    <w:p w14:paraId="4FE8883F" w14:textId="77777777" w:rsidR="00070D87" w:rsidRDefault="00070D87" w:rsidP="000B141E">
      <w:pPr>
        <w:rPr>
          <w:rFonts w:ascii="Cambria" w:hAnsi="Cambria"/>
          <w:sz w:val="20"/>
          <w:szCs w:val="20"/>
        </w:rPr>
      </w:pPr>
    </w:p>
    <w:p w14:paraId="23776E47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37CE5895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02292E37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00DE9E8B" w14:textId="77777777" w:rsidR="000B141E" w:rsidRDefault="000B141E" w:rsidP="000B141E">
      <w:pPr>
        <w:rPr>
          <w:rFonts w:ascii="Cambria" w:hAnsi="Cambria"/>
          <w:sz w:val="20"/>
          <w:szCs w:val="20"/>
        </w:rPr>
      </w:pPr>
    </w:p>
    <w:p w14:paraId="213A61F4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57CC9AD1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2DE95069" w14:textId="77777777" w:rsidR="005A21BF" w:rsidRDefault="005A21BF" w:rsidP="000B141E">
      <w:pPr>
        <w:rPr>
          <w:rFonts w:ascii="Cambria" w:hAnsi="Cambria"/>
          <w:sz w:val="20"/>
          <w:szCs w:val="20"/>
        </w:rPr>
      </w:pPr>
    </w:p>
    <w:p w14:paraId="55FDC11B" w14:textId="77777777" w:rsidR="00B95A88" w:rsidRDefault="00B95A88" w:rsidP="000B141E">
      <w:pPr>
        <w:rPr>
          <w:rFonts w:ascii="Cambria" w:hAnsi="Cambria"/>
          <w:sz w:val="20"/>
          <w:szCs w:val="20"/>
        </w:rPr>
      </w:pPr>
    </w:p>
    <w:p w14:paraId="5F5C3837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1EC459DA" w14:textId="77777777" w:rsidR="00DC27EB" w:rsidRDefault="00DC27EB" w:rsidP="00DC27EB">
      <w:pPr>
        <w:rPr>
          <w:rFonts w:ascii="Cambria" w:hAnsi="Cambria" w:cs="Tahoma"/>
          <w:b/>
          <w:sz w:val="18"/>
          <w:szCs w:val="18"/>
          <w:u w:val="single"/>
        </w:rPr>
      </w:pPr>
    </w:p>
    <w:p w14:paraId="7774F491" w14:textId="77777777" w:rsidR="000B141E" w:rsidRPr="00033DFD" w:rsidRDefault="000B141E" w:rsidP="00DC27EB">
      <w:pPr>
        <w:rPr>
          <w:rFonts w:ascii="Cambria" w:hAnsi="Cambria" w:cs="Tahoma"/>
          <w:b/>
          <w:sz w:val="18"/>
          <w:szCs w:val="18"/>
          <w:u w:val="single"/>
        </w:rPr>
      </w:pPr>
      <w:r w:rsidRPr="00033DFD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14:paraId="5CD746BE" w14:textId="77777777" w:rsidR="000B141E" w:rsidRDefault="000B141E" w:rsidP="000B141E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14:paraId="49C1DF95" w14:textId="77777777" w:rsidR="000B141E" w:rsidRDefault="000B141E" w:rsidP="000B141E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14:paraId="2DAB3AEF" w14:textId="02E5FD08" w:rsidR="000B141E" w:rsidRPr="00B95A88" w:rsidRDefault="000B141E" w:rsidP="000B141E">
      <w:pPr>
        <w:spacing w:line="259" w:lineRule="auto"/>
        <w:ind w:left="5670"/>
        <w:jc w:val="center"/>
        <w:rPr>
          <w:rFonts w:ascii="Cambria" w:hAnsi="Cambria" w:cs="Arial"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Zakład Doskonalenia Zawodowego w Kielcach </w:t>
      </w:r>
      <w:r w:rsidRPr="0041238E">
        <w:rPr>
          <w:rFonts w:ascii="Cambria" w:hAnsi="Cambria" w:cs="Arial"/>
          <w:b/>
          <w:sz w:val="20"/>
          <w:szCs w:val="20"/>
        </w:rPr>
        <w:br/>
      </w:r>
      <w:r w:rsidRPr="00B95A88">
        <w:rPr>
          <w:rFonts w:ascii="Cambria" w:hAnsi="Cambria" w:cs="Arial"/>
          <w:sz w:val="20"/>
          <w:szCs w:val="20"/>
        </w:rPr>
        <w:t>ul. Paderewskiego 55, 25-950 Kielce</w:t>
      </w:r>
    </w:p>
    <w:p w14:paraId="1D00BA91" w14:textId="77777777" w:rsidR="000B141E" w:rsidRDefault="000B141E" w:rsidP="000B141E">
      <w:pPr>
        <w:rPr>
          <w:rFonts w:ascii="Cambria" w:hAnsi="Cambria" w:cs="Tahoma"/>
          <w:b/>
          <w:sz w:val="18"/>
          <w:szCs w:val="18"/>
        </w:rPr>
      </w:pPr>
    </w:p>
    <w:p w14:paraId="40021B0D" w14:textId="77777777" w:rsidR="000B141E" w:rsidRDefault="000B141E" w:rsidP="000B141E">
      <w:pPr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2BD49B6A" w14:textId="77777777" w:rsidR="000B141E" w:rsidRDefault="000B141E" w:rsidP="000B141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14:paraId="165AF53F" w14:textId="77777777" w:rsidR="000B141E" w:rsidRDefault="000B141E" w:rsidP="000B141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14:paraId="3A7F2D28" w14:textId="77777777" w:rsidR="000B141E" w:rsidRPr="00033DFD" w:rsidRDefault="000B141E" w:rsidP="000B141E">
      <w:pPr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14:paraId="3BF42502" w14:textId="77777777" w:rsidR="000B141E" w:rsidRDefault="000B141E" w:rsidP="000B141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14:paraId="203C9086" w14:textId="77777777" w:rsidR="000B141E" w:rsidRPr="00033DFD" w:rsidRDefault="000B141E" w:rsidP="000B141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14:paraId="4E813381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4DA1B900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5043065F" w14:textId="77777777" w:rsidR="000B141E" w:rsidRDefault="000B141E" w:rsidP="000B141E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14:paraId="36584E64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0A268848" w14:textId="77777777" w:rsidR="002502BC" w:rsidRDefault="000B141E" w:rsidP="002502BC">
      <w:pPr>
        <w:jc w:val="center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14:paraId="4C28D5AD" w14:textId="77777777" w:rsidR="00B95A88" w:rsidRDefault="00B95A88" w:rsidP="00B95A8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DOSTAWA</w:t>
      </w:r>
      <w:r w:rsidRPr="00FC089C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MATERIAŁÓW POLIAMIDOWYCH</w:t>
      </w:r>
    </w:p>
    <w:p w14:paraId="5BF9FC36" w14:textId="7647D193" w:rsidR="002502BC" w:rsidRDefault="002502BC" w:rsidP="002502BC">
      <w:pPr>
        <w:spacing w:after="60"/>
        <w:jc w:val="center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204D8F97" w14:textId="77777777" w:rsidR="002502BC" w:rsidRPr="00063DC5" w:rsidRDefault="002502BC" w:rsidP="00070D87">
      <w:pPr>
        <w:jc w:val="center"/>
        <w:rPr>
          <w:rFonts w:ascii="Cambria" w:hAnsi="Cambria"/>
          <w:b/>
          <w:sz w:val="20"/>
          <w:szCs w:val="20"/>
        </w:rPr>
      </w:pPr>
      <w:r w:rsidRPr="00063DC5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063DC5">
        <w:rPr>
          <w:rFonts w:ascii="Cambria" w:hAnsi="Cambria"/>
          <w:b/>
          <w:sz w:val="20"/>
          <w:szCs w:val="20"/>
        </w:rPr>
        <w:t xml:space="preserve">EDUKACJA USTAWICZNA ŚCIEŻKĄ ROZWOJU ZAWODOWEGO </w:t>
      </w:r>
    </w:p>
    <w:p w14:paraId="5A8A63E1" w14:textId="77777777" w:rsidR="002502BC" w:rsidRDefault="002502BC" w:rsidP="002502BC">
      <w:pPr>
        <w:spacing w:after="60"/>
        <w:jc w:val="center"/>
        <w:rPr>
          <w:rFonts w:ascii="Cambria" w:hAnsi="Cambria"/>
          <w:sz w:val="20"/>
          <w:szCs w:val="20"/>
        </w:rPr>
      </w:pPr>
      <w:r w:rsidRPr="00063DC5">
        <w:rPr>
          <w:rFonts w:ascii="Cambria" w:hAnsi="Cambria"/>
          <w:b/>
          <w:sz w:val="20"/>
          <w:szCs w:val="20"/>
        </w:rPr>
        <w:t>Kształcenie i doskonalenie zawodowe osób z województwa świętokrzyskiego</w:t>
      </w:r>
      <w:r w:rsidRPr="00063DC5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14:paraId="74C43109" w14:textId="523D6583" w:rsidR="000B141E" w:rsidRPr="00033DFD" w:rsidRDefault="000B141E" w:rsidP="00EA585C">
      <w:pPr>
        <w:spacing w:after="60"/>
        <w:ind w:firstLine="708"/>
        <w:jc w:val="center"/>
        <w:rPr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co następuje:</w:t>
      </w:r>
    </w:p>
    <w:p w14:paraId="259A16E4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36CDC9B" w14:textId="77777777" w:rsidR="000B141E" w:rsidRPr="00033DFD" w:rsidRDefault="000B141E" w:rsidP="000B141E">
      <w:pPr>
        <w:shd w:val="clear" w:color="auto" w:fill="BFBFBF" w:themeFill="background1" w:themeFillShade="BF"/>
        <w:spacing w:after="60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14:paraId="2257ED7E" w14:textId="77777777" w:rsidR="000B141E" w:rsidRPr="00033DFD" w:rsidRDefault="000B141E" w:rsidP="000B141E">
      <w:pPr>
        <w:pStyle w:val="Akapitzlist"/>
        <w:spacing w:after="60"/>
        <w:contextualSpacing w:val="0"/>
        <w:jc w:val="both"/>
        <w:rPr>
          <w:rFonts w:ascii="Cambria" w:hAnsi="Cambria" w:cs="Tahoma"/>
          <w:sz w:val="20"/>
          <w:szCs w:val="20"/>
        </w:rPr>
      </w:pPr>
    </w:p>
    <w:p w14:paraId="223EC3AE" w14:textId="38670BC3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podstawie opisanych okoliczności w części III us</w:t>
      </w:r>
      <w:r w:rsidR="003D0814">
        <w:rPr>
          <w:rFonts w:ascii="Cambria" w:hAnsi="Cambria" w:cs="Tahoma"/>
          <w:sz w:val="20"/>
          <w:szCs w:val="20"/>
        </w:rPr>
        <w:t xml:space="preserve">t. - </w:t>
      </w:r>
      <w:r w:rsidRPr="00033DFD">
        <w:rPr>
          <w:rFonts w:ascii="Cambria" w:hAnsi="Cambria" w:cs="Tahoma"/>
          <w:sz w:val="20"/>
          <w:szCs w:val="20"/>
        </w:rPr>
        <w:t xml:space="preserve"> 5 zaproszenia.</w:t>
      </w:r>
    </w:p>
    <w:p w14:paraId="5CE5B9EF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14:paraId="741AE9DA" w14:textId="77777777" w:rsidR="000B141E" w:rsidRPr="00033DFD" w:rsidRDefault="000B141E" w:rsidP="000B141E">
      <w:pPr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478A3CD7" w14:textId="77777777" w:rsidR="000B141E" w:rsidRPr="00033DFD" w:rsidRDefault="000B141E" w:rsidP="000B141E">
      <w:pPr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1D4CECA2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14:paraId="2B1EC53D" w14:textId="77777777" w:rsidR="000B141E" w:rsidRPr="00033DFD" w:rsidRDefault="000B141E" w:rsidP="000B141E">
      <w:pPr>
        <w:shd w:val="clear" w:color="auto" w:fill="BFBFBF" w:themeFill="background1" w:themeFillShade="BF"/>
        <w:spacing w:after="60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14:paraId="56818C73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b/>
          <w:sz w:val="20"/>
          <w:szCs w:val="20"/>
        </w:rPr>
      </w:pPr>
    </w:p>
    <w:p w14:paraId="42F60912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3C6C397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B4A5FB5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5F46734D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14:paraId="2CC234EE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31754DC7" w14:textId="77777777" w:rsidR="000B141E" w:rsidRPr="00033DFD" w:rsidRDefault="000B141E" w:rsidP="000B141E">
      <w:pPr>
        <w:spacing w:after="60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7C35916C" w14:textId="77777777" w:rsidR="000B141E" w:rsidRPr="00033DFD" w:rsidRDefault="000B141E" w:rsidP="000B141E">
      <w:pPr>
        <w:spacing w:after="60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2E18DD0A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36917CA8" w14:textId="77777777" w:rsidR="00020952" w:rsidRDefault="00020952" w:rsidP="000B141E">
      <w:pPr>
        <w:pStyle w:val="Nagwek"/>
        <w:rPr>
          <w:rFonts w:ascii="Cambria" w:hAnsi="Cambria"/>
          <w:sz w:val="20"/>
          <w:szCs w:val="20"/>
        </w:rPr>
      </w:pPr>
    </w:p>
    <w:p w14:paraId="066810C7" w14:textId="77777777" w:rsidR="00020952" w:rsidRPr="009840B1" w:rsidRDefault="00020952" w:rsidP="000B141E">
      <w:pPr>
        <w:pStyle w:val="Nagwek"/>
        <w:rPr>
          <w:rFonts w:ascii="Cambria" w:hAnsi="Cambria"/>
          <w:sz w:val="20"/>
          <w:szCs w:val="20"/>
        </w:rPr>
      </w:pPr>
    </w:p>
    <w:p w14:paraId="0AE48567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7BDE7FCE" w14:textId="77777777" w:rsidR="000B141E" w:rsidRPr="009840B1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21D9F54D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559A2969" w14:textId="77777777" w:rsidR="00B95A88" w:rsidRDefault="00B95A88" w:rsidP="000B141E">
      <w:pPr>
        <w:pStyle w:val="Nagwek"/>
        <w:rPr>
          <w:rFonts w:ascii="Cambria" w:hAnsi="Cambria"/>
          <w:sz w:val="20"/>
          <w:szCs w:val="20"/>
        </w:rPr>
      </w:pPr>
    </w:p>
    <w:p w14:paraId="2F9603DF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14:paraId="291F5974" w14:textId="77777777" w:rsidR="000B141E" w:rsidRPr="008D101F" w:rsidRDefault="000B141E" w:rsidP="000B141E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14:paraId="471C6089" w14:textId="08124823" w:rsidR="000B141E" w:rsidRDefault="000B141E" w:rsidP="00D13589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Nr </w:t>
      </w:r>
      <w:r w:rsidR="00B95A88">
        <w:rPr>
          <w:rFonts w:ascii="Cambria" w:hAnsi="Cambria"/>
          <w:b/>
          <w:sz w:val="20"/>
          <w:szCs w:val="20"/>
          <w:u w:val="single"/>
        </w:rPr>
        <w:t>86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/ZK/201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9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</w:t>
      </w:r>
      <w:r w:rsidR="00D13589">
        <w:rPr>
          <w:rFonts w:ascii="Cambria" w:eastAsia="Calibri" w:hAnsi="Cambria" w:cs="Times New Roman"/>
          <w:b/>
          <w:sz w:val="20"/>
          <w:szCs w:val="20"/>
          <w:u w:val="single"/>
        </w:rPr>
        <w:t>KKZ</w:t>
      </w:r>
    </w:p>
    <w:p w14:paraId="26A12BA4" w14:textId="77777777" w:rsidR="00D13589" w:rsidRPr="008D101F" w:rsidRDefault="00D13589" w:rsidP="00D13589">
      <w:pPr>
        <w:spacing w:after="60"/>
        <w:jc w:val="center"/>
        <w:rPr>
          <w:rFonts w:ascii="Cambria" w:eastAsia="Calibri" w:hAnsi="Cambria" w:cs="Times New Roman"/>
          <w:sz w:val="20"/>
          <w:szCs w:val="20"/>
        </w:rPr>
      </w:pPr>
    </w:p>
    <w:p w14:paraId="26B0505F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2019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14:paraId="550815DE" w14:textId="77777777" w:rsidR="000B141E" w:rsidRPr="00CD4D2C" w:rsidRDefault="000B141E" w:rsidP="000B141E">
      <w:pPr>
        <w:pStyle w:val="Nagwek5"/>
        <w:spacing w:before="0" w:after="60" w:line="240" w:lineRule="auto"/>
        <w:rPr>
          <w:rFonts w:ascii="Cambria" w:eastAsia="Times New Roman" w:hAnsi="Cambria" w:cs="Times New Roman"/>
          <w:b/>
          <w:color w:val="auto"/>
          <w:sz w:val="20"/>
          <w:szCs w:val="20"/>
        </w:rPr>
      </w:pPr>
      <w:r w:rsidRPr="00CD4D2C">
        <w:rPr>
          <w:rFonts w:ascii="Cambria" w:eastAsia="Times New Roman" w:hAnsi="Cambria" w:cs="Times New Roman"/>
          <w:b/>
          <w:color w:val="auto"/>
          <w:sz w:val="20"/>
          <w:szCs w:val="20"/>
        </w:rPr>
        <w:t>Zakładem Doskonalenia Zawodowego w Kielcach</w:t>
      </w:r>
    </w:p>
    <w:p w14:paraId="323BB8D2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rejestru przedsiębiorców</w:t>
      </w:r>
      <w:r w:rsidRPr="00CD4D2C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w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Sądzie Rejonowym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Kielcach Wydział X Gospodarczy Krajowego Rejestru Sądowego pod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numerem KRS 0000067987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,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NIP 657-000-88-69 REGON 000512562  </w:t>
      </w:r>
    </w:p>
    <w:p w14:paraId="382E1B98" w14:textId="26869B67" w:rsidR="000B141E" w:rsidRPr="00C27F05" w:rsidRDefault="000B141E" w:rsidP="000B141E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 przez</w:t>
      </w:r>
      <w:r w:rsidR="00D13589">
        <w:rPr>
          <w:rFonts w:ascii="Cambria" w:eastAsia="Arial Unicode MS" w:hAnsi="Cambria" w:cs="Arial"/>
          <w:kern w:val="1"/>
          <w:sz w:val="20"/>
          <w:szCs w:val="20"/>
        </w:rPr>
        <w:t xml:space="preserve"> </w:t>
      </w:r>
      <w:r w:rsidRPr="00C27F05">
        <w:rPr>
          <w:rFonts w:ascii="Cambria" w:eastAsia="Arial Unicode MS" w:hAnsi="Cambria" w:cs="Arial"/>
          <w:kern w:val="1"/>
          <w:sz w:val="20"/>
          <w:szCs w:val="20"/>
        </w:rPr>
        <w:t>:</w:t>
      </w:r>
    </w:p>
    <w:p w14:paraId="5BE55EBF" w14:textId="4870B0CF" w:rsidR="000B141E" w:rsidRPr="00C27F05" w:rsidRDefault="00D13589" w:rsidP="00460907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……………………………….</w:t>
      </w:r>
      <w:r w:rsidR="000B141E" w:rsidRPr="00C27F05"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</w:p>
    <w:p w14:paraId="165922EC" w14:textId="77777777" w:rsidR="00D13589" w:rsidRPr="00D13589" w:rsidRDefault="00D13589" w:rsidP="000B141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13589">
        <w:rPr>
          <w:rFonts w:ascii="Cambria" w:eastAsia="Times New Roman" w:hAnsi="Cambria" w:cs="Arial"/>
          <w:sz w:val="20"/>
          <w:szCs w:val="20"/>
        </w:rPr>
        <w:t>……………………………….</w:t>
      </w:r>
      <w:r w:rsidR="000B141E" w:rsidRPr="00D13589">
        <w:rPr>
          <w:rFonts w:ascii="Cambria" w:eastAsia="Times New Roman" w:hAnsi="Cambria" w:cs="Arial"/>
          <w:sz w:val="20"/>
          <w:szCs w:val="20"/>
        </w:rPr>
        <w:tab/>
      </w:r>
      <w:r w:rsidR="000B141E" w:rsidRPr="00D13589">
        <w:rPr>
          <w:rFonts w:ascii="Cambria" w:eastAsia="Times New Roman" w:hAnsi="Cambria" w:cs="Arial"/>
          <w:sz w:val="20"/>
          <w:szCs w:val="20"/>
        </w:rPr>
        <w:tab/>
      </w:r>
    </w:p>
    <w:p w14:paraId="5893AC5A" w14:textId="77777777" w:rsidR="00D13589" w:rsidRDefault="00D13589" w:rsidP="00D13589">
      <w:pPr>
        <w:widowControl w:val="0"/>
        <w:autoSpaceDE w:val="0"/>
        <w:autoSpaceDN w:val="0"/>
        <w:adjustRightInd w:val="0"/>
        <w:spacing w:after="60"/>
        <w:ind w:left="360" w:right="-8"/>
        <w:jc w:val="both"/>
        <w:rPr>
          <w:rFonts w:ascii="Cambria" w:eastAsia="Times New Roman" w:hAnsi="Cambria" w:cs="Arial"/>
          <w:sz w:val="20"/>
          <w:szCs w:val="20"/>
        </w:rPr>
      </w:pPr>
    </w:p>
    <w:p w14:paraId="455C0EE8" w14:textId="749D7B64" w:rsidR="000B141E" w:rsidRPr="00D13589" w:rsidRDefault="000B141E" w:rsidP="00D13589">
      <w:pPr>
        <w:widowControl w:val="0"/>
        <w:autoSpaceDE w:val="0"/>
        <w:autoSpaceDN w:val="0"/>
        <w:adjustRightInd w:val="0"/>
        <w:spacing w:after="60"/>
        <w:ind w:left="360" w:right="-8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13589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D13589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14:paraId="77B4C50D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a</w:t>
      </w:r>
    </w:p>
    <w:p w14:paraId="6CF87DB4" w14:textId="3449B03D" w:rsidR="000B141E" w:rsidRPr="00D13589" w:rsidRDefault="000B141E" w:rsidP="00D13589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D13589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14:paraId="13FB5782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8D101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14:paraId="2C58C61B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14:paraId="64B4D645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14:paraId="088CF474" w14:textId="214BFFDA" w:rsidR="000B141E" w:rsidRPr="004E42A5" w:rsidRDefault="000B141E" w:rsidP="00460907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Zamawiający kupuje, a Wykonawca sprzedaje materiały </w:t>
      </w:r>
      <w:r w:rsidR="00B95A88">
        <w:rPr>
          <w:rFonts w:ascii="Cambria" w:eastAsia="Calibri" w:hAnsi="Cambria" w:cs="Times New Roman"/>
          <w:sz w:val="20"/>
          <w:szCs w:val="20"/>
        </w:rPr>
        <w:t xml:space="preserve">poliamidowe </w:t>
      </w:r>
      <w:r w:rsidR="00070D87">
        <w:rPr>
          <w:rFonts w:ascii="Cambria" w:eastAsia="Calibri" w:hAnsi="Cambria" w:cs="Times New Roman"/>
          <w:sz w:val="20"/>
          <w:szCs w:val="20"/>
        </w:rPr>
        <w:t>do pracowni CNC </w:t>
      </w:r>
      <w:r w:rsidR="004E42A5">
        <w:rPr>
          <w:rFonts w:ascii="Cambria" w:eastAsia="Calibri" w:hAnsi="Cambria" w:cs="Times New Roman"/>
          <w:sz w:val="20"/>
          <w:szCs w:val="20"/>
        </w:rPr>
        <w:t xml:space="preserve">w CKZ w Starachowicach </w:t>
      </w:r>
      <w:r w:rsidRPr="008D101F">
        <w:rPr>
          <w:rFonts w:ascii="Cambria" w:eastAsia="Calibri" w:hAnsi="Cambria" w:cs="Times New Roman"/>
          <w:sz w:val="20"/>
          <w:szCs w:val="20"/>
        </w:rPr>
        <w:t>zwane</w:t>
      </w:r>
      <w:r w:rsidR="004E42A5">
        <w:rPr>
          <w:rFonts w:ascii="Cambria" w:eastAsia="Calibri" w:hAnsi="Cambria" w:cs="Times New Roman"/>
          <w:sz w:val="20"/>
          <w:szCs w:val="20"/>
        </w:rPr>
        <w:t xml:space="preserve"> w dalszej części umowy sprzętem </w:t>
      </w:r>
      <w:r w:rsidR="00070D87">
        <w:rPr>
          <w:rFonts w:ascii="Cambria" w:eastAsia="Calibri" w:hAnsi="Cambria" w:cs="Times New Roman"/>
          <w:sz w:val="20"/>
          <w:szCs w:val="20"/>
        </w:rPr>
        <w:t>w </w:t>
      </w:r>
      <w:r w:rsidRPr="008D101F">
        <w:rPr>
          <w:rFonts w:ascii="Cambria" w:eastAsia="Calibri" w:hAnsi="Cambria" w:cs="Times New Roman"/>
          <w:sz w:val="20"/>
          <w:szCs w:val="20"/>
        </w:rPr>
        <w:t>ilościach i rodzajach oraz z</w:t>
      </w:r>
      <w:r>
        <w:rPr>
          <w:rFonts w:ascii="Cambria" w:eastAsia="Calibri" w:hAnsi="Cambria" w:cs="Times New Roman"/>
          <w:sz w:val="20"/>
          <w:szCs w:val="20"/>
        </w:rPr>
        <w:t>godnie z wymogami określonymi w </w:t>
      </w:r>
      <w:r w:rsidRPr="008D101F">
        <w:rPr>
          <w:rFonts w:ascii="Cambria" w:eastAsia="Calibri" w:hAnsi="Cambria" w:cs="Times New Roman"/>
          <w:bCs/>
          <w:sz w:val="20"/>
          <w:szCs w:val="20"/>
        </w:rPr>
        <w:t>charakterystyce przedmiotu zamówi</w:t>
      </w:r>
      <w:r w:rsidR="004E42A5">
        <w:rPr>
          <w:rFonts w:ascii="Cambria" w:eastAsia="Calibri" w:hAnsi="Cambria" w:cs="Times New Roman"/>
          <w:bCs/>
          <w:sz w:val="20"/>
          <w:szCs w:val="20"/>
        </w:rPr>
        <w:t>enia, stanowiącej załącznik n</w:t>
      </w:r>
      <w:r w:rsidRPr="008D101F">
        <w:rPr>
          <w:rFonts w:ascii="Cambria" w:eastAsia="Calibri" w:hAnsi="Cambria" w:cs="Times New Roman"/>
          <w:bCs/>
          <w:sz w:val="20"/>
          <w:szCs w:val="20"/>
        </w:rPr>
        <w:t>r 1 do Zaproszenia, zwanej dalej charakterystyką</w:t>
      </w:r>
      <w:r w:rsidR="00070D87">
        <w:rPr>
          <w:rFonts w:ascii="Cambria" w:eastAsia="Calibri" w:hAnsi="Cambria" w:cs="Times New Roman"/>
          <w:bCs/>
          <w:sz w:val="20"/>
          <w:szCs w:val="20"/>
        </w:rPr>
        <w:t>.</w:t>
      </w:r>
    </w:p>
    <w:p w14:paraId="35B1E775" w14:textId="122BF921" w:rsidR="004E42A5" w:rsidRPr="004E42A5" w:rsidRDefault="004E42A5" w:rsidP="004E42A5">
      <w:pPr>
        <w:keepLines/>
        <w:numPr>
          <w:ilvl w:val="0"/>
          <w:numId w:val="35"/>
        </w:numPr>
        <w:tabs>
          <w:tab w:val="clear" w:pos="720"/>
        </w:tabs>
        <w:autoSpaceDE w:val="0"/>
        <w:ind w:left="360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14:paraId="517903AE" w14:textId="6D820FF6" w:rsidR="0085452E" w:rsidRPr="0085452E" w:rsidRDefault="000B141E" w:rsidP="0085452E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5452E">
        <w:rPr>
          <w:rFonts w:ascii="Cambria" w:eastAsia="Calibri" w:hAnsi="Cambria" w:cs="Tahoma"/>
          <w:sz w:val="20"/>
          <w:szCs w:val="20"/>
        </w:rPr>
        <w:t xml:space="preserve">Celem dostawy jest realizacja </w:t>
      </w:r>
      <w:r w:rsidRPr="0085452E">
        <w:rPr>
          <w:rFonts w:ascii="Cambria" w:hAnsi="Cambria"/>
          <w:sz w:val="20"/>
          <w:szCs w:val="20"/>
        </w:rPr>
        <w:t xml:space="preserve">projektu pn. </w:t>
      </w:r>
      <w:r w:rsidR="0085452E" w:rsidRPr="0085452E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85452E" w:rsidRPr="0085452E">
        <w:rPr>
          <w:rFonts w:ascii="Cambria" w:hAnsi="Cambria"/>
          <w:sz w:val="20"/>
          <w:szCs w:val="20"/>
        </w:rPr>
        <w:t>EDUKACJA USTAWICZNA ŚCIEŻKĄ ROZWOJU ZAWODOWEGO Kształcenie i doskonalenie zawodowe osób z województwa świętokrzyskiego</w:t>
      </w:r>
      <w:r w:rsidR="0085452E" w:rsidRPr="0085452E">
        <w:rPr>
          <w:rFonts w:ascii="Cambria" w:hAnsi="Cambria" w:cs="Arial"/>
          <w:bCs/>
          <w:color w:val="000000" w:themeColor="text1"/>
          <w:sz w:val="20"/>
          <w:szCs w:val="20"/>
        </w:rPr>
        <w:t>”.</w:t>
      </w:r>
    </w:p>
    <w:p w14:paraId="405004F1" w14:textId="713B8449" w:rsidR="000B141E" w:rsidRPr="0085452E" w:rsidRDefault="000B141E" w:rsidP="004E42A5">
      <w:pPr>
        <w:keepLines/>
        <w:autoSpaceDE w:val="0"/>
        <w:ind w:left="284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58DA5523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14:paraId="0B19F348" w14:textId="7E5E0108" w:rsidR="000A71E5" w:rsidRP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/>
          <w:sz w:val="20"/>
          <w:szCs w:val="20"/>
        </w:rPr>
        <w:t xml:space="preserve">Wykonawca dostarczy sprzęt do </w:t>
      </w:r>
      <w:r w:rsidRPr="000A71E5">
        <w:rPr>
          <w:rFonts w:ascii="Cambria" w:hAnsi="Cambria"/>
          <w:bCs/>
          <w:sz w:val="20"/>
          <w:szCs w:val="20"/>
        </w:rPr>
        <w:t>C</w:t>
      </w:r>
      <w:r w:rsidR="000A71E5">
        <w:rPr>
          <w:rFonts w:ascii="Cambria" w:hAnsi="Cambria"/>
          <w:bCs/>
          <w:sz w:val="20"/>
          <w:szCs w:val="20"/>
        </w:rPr>
        <w:t>entrum Kształcenia Zawodowego</w:t>
      </w:r>
      <w:r w:rsidR="000A71E5">
        <w:rPr>
          <w:rFonts w:ascii="Cambria" w:hAnsi="Cambria"/>
          <w:sz w:val="20"/>
          <w:szCs w:val="20"/>
        </w:rPr>
        <w:t xml:space="preserve"> w Stara</w:t>
      </w:r>
      <w:r w:rsidR="00070D87">
        <w:rPr>
          <w:rFonts w:ascii="Cambria" w:hAnsi="Cambria"/>
          <w:sz w:val="20"/>
          <w:szCs w:val="20"/>
        </w:rPr>
        <w:t xml:space="preserve">chowicach, </w:t>
      </w:r>
      <w:r w:rsidR="00070D87">
        <w:rPr>
          <w:rFonts w:ascii="Cambria" w:hAnsi="Cambria"/>
          <w:sz w:val="20"/>
          <w:szCs w:val="20"/>
        </w:rPr>
        <w:br/>
        <w:t>27-200 </w:t>
      </w:r>
      <w:r w:rsidR="000A71E5">
        <w:rPr>
          <w:rFonts w:ascii="Cambria" w:hAnsi="Cambria"/>
          <w:sz w:val="20"/>
          <w:szCs w:val="20"/>
        </w:rPr>
        <w:t>Starachowice</w:t>
      </w:r>
      <w:r w:rsidR="000A71E5" w:rsidRPr="008D101F">
        <w:rPr>
          <w:rFonts w:ascii="Cambria" w:hAnsi="Cambria"/>
          <w:sz w:val="20"/>
          <w:szCs w:val="20"/>
        </w:rPr>
        <w:t xml:space="preserve">, ul. Kwiatkowskiego </w:t>
      </w:r>
      <w:r w:rsidR="005A21BF">
        <w:rPr>
          <w:rFonts w:ascii="Cambria" w:hAnsi="Cambria"/>
          <w:sz w:val="20"/>
          <w:szCs w:val="20"/>
        </w:rPr>
        <w:t>4.</w:t>
      </w:r>
    </w:p>
    <w:p w14:paraId="622B4CE7" w14:textId="5BC54776" w:rsid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 w:cs="Arial"/>
          <w:sz w:val="20"/>
          <w:szCs w:val="20"/>
        </w:rPr>
        <w:t>Wykonawca dostarczy sprzęt w terminie</w:t>
      </w:r>
      <w:r w:rsidR="00070D87">
        <w:rPr>
          <w:rFonts w:ascii="Cambria" w:hAnsi="Cambria" w:cs="Arial"/>
          <w:sz w:val="20"/>
          <w:szCs w:val="20"/>
        </w:rPr>
        <w:t xml:space="preserve"> do</w:t>
      </w:r>
      <w:r w:rsidR="001A558F">
        <w:rPr>
          <w:rFonts w:ascii="Cambria" w:hAnsi="Cambria" w:cs="Arial"/>
          <w:sz w:val="20"/>
          <w:szCs w:val="20"/>
        </w:rPr>
        <w:t xml:space="preserve"> </w:t>
      </w:r>
      <w:r w:rsidR="00B95A88">
        <w:rPr>
          <w:rFonts w:ascii="Cambria" w:hAnsi="Cambria" w:cs="Arial"/>
          <w:sz w:val="20"/>
          <w:szCs w:val="20"/>
        </w:rPr>
        <w:t>1</w:t>
      </w:r>
      <w:r w:rsidR="001A558F">
        <w:rPr>
          <w:rFonts w:ascii="Cambria" w:hAnsi="Cambria" w:cs="Arial"/>
          <w:sz w:val="20"/>
          <w:szCs w:val="20"/>
        </w:rPr>
        <w:t>4</w:t>
      </w:r>
      <w:r w:rsidRPr="000A71E5">
        <w:rPr>
          <w:rFonts w:ascii="Cambria" w:hAnsi="Cambria" w:cs="Arial"/>
          <w:sz w:val="20"/>
          <w:szCs w:val="20"/>
        </w:rPr>
        <w:t xml:space="preserve"> </w:t>
      </w:r>
      <w:r w:rsidR="00B95A88">
        <w:rPr>
          <w:rFonts w:ascii="Cambria" w:hAnsi="Cambria" w:cs="Arial"/>
          <w:sz w:val="20"/>
          <w:szCs w:val="20"/>
        </w:rPr>
        <w:t>dni</w:t>
      </w:r>
      <w:r w:rsidRPr="000A71E5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0A71E5">
        <w:rPr>
          <w:rFonts w:ascii="Cambria" w:hAnsi="Cambria" w:cs="Arial"/>
          <w:sz w:val="20"/>
          <w:szCs w:val="20"/>
        </w:rPr>
        <w:t xml:space="preserve">od dnia zawarcia umowy. </w:t>
      </w:r>
    </w:p>
    <w:p w14:paraId="21569441" w14:textId="32321568" w:rsidR="004E42A5" w:rsidRP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 w:cs="Arial"/>
          <w:sz w:val="20"/>
          <w:szCs w:val="20"/>
        </w:rPr>
        <w:t xml:space="preserve">Wykonawca powiadomi Zamawiającego co najmniej z dwudniowym wyprzedzeniem o terminie dostawy. </w:t>
      </w:r>
    </w:p>
    <w:p w14:paraId="0C1F89FE" w14:textId="77777777" w:rsidR="00372AD9" w:rsidRPr="00372AD9" w:rsidRDefault="004E42A5" w:rsidP="00372AD9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8F28F7">
        <w:rPr>
          <w:rFonts w:ascii="Cambria" w:hAnsi="Cambria" w:cs="Arial"/>
          <w:sz w:val="20"/>
          <w:szCs w:val="20"/>
        </w:rPr>
        <w:t xml:space="preserve">Zamawiający zastrzega sobie możliwość udzielenia Wykonawcy wyłonionemu w postępowaniu zamówień uzupełniających do </w:t>
      </w:r>
      <w:r>
        <w:rPr>
          <w:rFonts w:ascii="Cambria" w:hAnsi="Cambria" w:cs="Arial"/>
          <w:sz w:val="20"/>
          <w:szCs w:val="20"/>
        </w:rPr>
        <w:t>50</w:t>
      </w:r>
      <w:r w:rsidRPr="008F28F7">
        <w:rPr>
          <w:rFonts w:ascii="Cambria" w:hAnsi="Cambria" w:cs="Arial"/>
          <w:sz w:val="20"/>
          <w:szCs w:val="20"/>
        </w:rPr>
        <w:t>%</w:t>
      </w:r>
      <w:r>
        <w:rPr>
          <w:rFonts w:ascii="Cambria" w:hAnsi="Cambria" w:cs="Arial"/>
          <w:sz w:val="20"/>
          <w:szCs w:val="20"/>
        </w:rPr>
        <w:t xml:space="preserve"> wartości zamówienia.</w:t>
      </w:r>
      <w:r w:rsidR="00372AD9" w:rsidRPr="00372AD9">
        <w:rPr>
          <w:rFonts w:ascii="Cambria" w:hAnsi="Cambria"/>
          <w:sz w:val="20"/>
          <w:szCs w:val="20"/>
        </w:rPr>
        <w:t xml:space="preserve"> </w:t>
      </w:r>
    </w:p>
    <w:p w14:paraId="4CED9180" w14:textId="3B20591C" w:rsidR="004E42A5" w:rsidRPr="00372AD9" w:rsidRDefault="00372AD9" w:rsidP="00372AD9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umożliwi Zamawiającemu sprawdzenie asortymentu w celu ich odbioru w miejscu dostawy. Sprawdzenie będzie polegało na upewnieniu się, że asortyment jest wolny od wad fizycznych, a w szczególności, że odpowiada wymogom określonym w charakterystyce. </w:t>
      </w:r>
      <w:r w:rsidRPr="00734E78">
        <w:rPr>
          <w:rFonts w:ascii="Cambria" w:hAnsi="Cambria" w:cs="Arial"/>
          <w:sz w:val="20"/>
          <w:szCs w:val="20"/>
        </w:rPr>
        <w:t>Na okoliczność odbioru zostanie sporządzony protokół.</w:t>
      </w:r>
    </w:p>
    <w:p w14:paraId="50F3AC6C" w14:textId="0294455F" w:rsidR="004E42A5" w:rsidRPr="00E05437" w:rsidRDefault="004E42A5" w:rsidP="004E42A5">
      <w:pPr>
        <w:numPr>
          <w:ilvl w:val="0"/>
          <w:numId w:val="37"/>
        </w:numPr>
        <w:tabs>
          <w:tab w:val="num" w:pos="1440"/>
        </w:tabs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0A71E5">
        <w:rPr>
          <w:rFonts w:ascii="Cambria" w:hAnsi="Cambria"/>
          <w:sz w:val="20"/>
          <w:szCs w:val="20"/>
        </w:rPr>
        <w:t>sprzętu</w:t>
      </w:r>
      <w:r w:rsidRPr="00E05437">
        <w:rPr>
          <w:rFonts w:ascii="Cambria" w:hAnsi="Cambria"/>
          <w:sz w:val="20"/>
          <w:szCs w:val="20"/>
        </w:rPr>
        <w:t xml:space="preserve">, jakie jest wymagane, by nie dopuścić do </w:t>
      </w:r>
      <w:r w:rsidR="000A71E5">
        <w:rPr>
          <w:rFonts w:ascii="Cambria" w:hAnsi="Cambria"/>
          <w:sz w:val="20"/>
          <w:szCs w:val="20"/>
        </w:rPr>
        <w:t>jego  uszkodzenia lub pogorszenia jego</w:t>
      </w:r>
      <w:r w:rsidRPr="00E05437">
        <w:rPr>
          <w:rFonts w:ascii="Cambria" w:hAnsi="Cambria"/>
          <w:sz w:val="20"/>
          <w:szCs w:val="20"/>
        </w:rPr>
        <w:t xml:space="preserve"> jakości w trakcie transportu do miejsca dostawy. </w:t>
      </w:r>
    </w:p>
    <w:p w14:paraId="52D7762B" w14:textId="77777777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Sprzęt będzie oznaczony zgodnie z obowiązującymi przepisami, a w szczególności znakami bezpieczeństwa.</w:t>
      </w:r>
    </w:p>
    <w:p w14:paraId="2EDD3ED1" w14:textId="77777777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Wykonawca wyda Zamawiającemu wszelkie niezbędne dokumenty, które dotyczą sprzętu, prz</w:t>
      </w:r>
      <w:r>
        <w:rPr>
          <w:rFonts w:ascii="Cambria" w:hAnsi="Cambria" w:cs="Arial"/>
          <w:sz w:val="20"/>
          <w:szCs w:val="20"/>
        </w:rPr>
        <w:t>ede wszystkim k</w:t>
      </w:r>
      <w:r w:rsidRPr="00734E78">
        <w:rPr>
          <w:rFonts w:ascii="Cambria" w:hAnsi="Cambria" w:cs="Arial"/>
          <w:sz w:val="20"/>
          <w:szCs w:val="20"/>
        </w:rPr>
        <w:t>a</w:t>
      </w:r>
      <w:r>
        <w:rPr>
          <w:rFonts w:ascii="Cambria" w:hAnsi="Cambria" w:cs="Arial"/>
          <w:sz w:val="20"/>
          <w:szCs w:val="20"/>
        </w:rPr>
        <w:t>rty gwarancyjne,</w:t>
      </w:r>
      <w:r w:rsidRPr="00734E78">
        <w:rPr>
          <w:rFonts w:ascii="Cambria" w:hAnsi="Cambria" w:cs="Arial"/>
          <w:sz w:val="20"/>
          <w:szCs w:val="20"/>
        </w:rPr>
        <w:t xml:space="preserve"> instrukcje obsługi</w:t>
      </w:r>
      <w:r>
        <w:rPr>
          <w:rFonts w:ascii="Cambria" w:hAnsi="Cambria" w:cs="Arial"/>
          <w:sz w:val="20"/>
          <w:szCs w:val="20"/>
        </w:rPr>
        <w:t xml:space="preserve"> i atesty</w:t>
      </w:r>
      <w:r w:rsidRPr="00734E78">
        <w:rPr>
          <w:rFonts w:ascii="Cambria" w:hAnsi="Cambria" w:cs="Arial"/>
          <w:sz w:val="20"/>
          <w:szCs w:val="20"/>
        </w:rPr>
        <w:t>.</w:t>
      </w:r>
    </w:p>
    <w:p w14:paraId="6A841B5C" w14:textId="65CC48B5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291D09">
        <w:rPr>
          <w:rFonts w:ascii="Cambria" w:hAnsi="Cambria" w:cs="Arial"/>
          <w:sz w:val="20"/>
          <w:szCs w:val="20"/>
        </w:rPr>
        <w:t>Wykonawcę</w:t>
      </w:r>
      <w:r w:rsidRPr="00734E78">
        <w:rPr>
          <w:rFonts w:ascii="Cambria" w:hAnsi="Cambria" w:cs="Arial"/>
          <w:sz w:val="20"/>
          <w:szCs w:val="20"/>
        </w:rPr>
        <w:t>, określającego nazwę i ilość przedmiotu zamówienia</w:t>
      </w:r>
      <w:r w:rsidR="00291D09">
        <w:rPr>
          <w:rFonts w:ascii="Cambria" w:hAnsi="Cambria" w:cs="Arial"/>
          <w:sz w:val="20"/>
          <w:szCs w:val="20"/>
        </w:rPr>
        <w:t xml:space="preserve"> </w:t>
      </w:r>
      <w:r w:rsidR="00291D09" w:rsidRPr="008D101F">
        <w:rPr>
          <w:rFonts w:ascii="Cambria" w:eastAsia="Calibri" w:hAnsi="Cambria" w:cs="Times New Roman"/>
          <w:sz w:val="20"/>
          <w:szCs w:val="20"/>
        </w:rPr>
        <w:t>zgodnie z procedurą określoną w us</w:t>
      </w:r>
      <w:r w:rsidR="0019361A">
        <w:rPr>
          <w:rFonts w:ascii="Cambria" w:eastAsia="Calibri" w:hAnsi="Cambria" w:cs="Times New Roman"/>
          <w:sz w:val="20"/>
          <w:szCs w:val="20"/>
        </w:rPr>
        <w:t>t.  5</w:t>
      </w:r>
      <w:r w:rsidRPr="00734E78">
        <w:rPr>
          <w:rFonts w:ascii="Cambria" w:hAnsi="Cambria" w:cs="Arial"/>
          <w:sz w:val="20"/>
          <w:szCs w:val="20"/>
        </w:rPr>
        <w:t xml:space="preserve">. </w:t>
      </w:r>
    </w:p>
    <w:p w14:paraId="139D9F47" w14:textId="77777777" w:rsidR="00263399" w:rsidRDefault="00263399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77D89A7F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14:paraId="4BABE8A8" w14:textId="690E26FC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lastRenderedPageBreak/>
        <w:t xml:space="preserve">Strony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ustalają cenę za 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>sprzęt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na podstawie oferty 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>dla zadania ……….</w:t>
      </w:r>
      <w:r w:rsidR="0019361A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w kwocie 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4E42A5">
        <w:rPr>
          <w:rFonts w:ascii="Cambria" w:eastAsia="Calibri" w:hAnsi="Cambria" w:cs="Times New Roman"/>
          <w:b/>
          <w:color w:val="000000"/>
          <w:sz w:val="20"/>
          <w:szCs w:val="20"/>
        </w:rPr>
        <w:t>….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. zł brutto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(słownie: ………). Cena obejmuje koszty transportu.</w:t>
      </w:r>
      <w:r w:rsidR="00E04924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</w:p>
    <w:p w14:paraId="1D094BE0" w14:textId="2B71322B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Zapłata ceny nastąpi po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dostawie sprzętu i jego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odbiorze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oraz po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otrzymaniu przez Zamawiającego faktury VAT/rachunku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 xml:space="preserve"> wraz z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bezusterkowym 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>protokołem odbioru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,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 xml:space="preserve"> o którym mowa </w:t>
      </w:r>
      <w:r w:rsidR="00291D09" w:rsidRPr="005A21BF">
        <w:rPr>
          <w:rFonts w:ascii="Cambria" w:eastAsia="Calibri" w:hAnsi="Cambria" w:cs="Times New Roman"/>
          <w:color w:val="000000"/>
          <w:sz w:val="20"/>
          <w:szCs w:val="20"/>
        </w:rPr>
        <w:t xml:space="preserve">w </w:t>
      </w:r>
      <w:r w:rsidR="00291D09" w:rsidRPr="005A21BF">
        <w:rPr>
          <w:rFonts w:ascii="Cambria" w:eastAsia="Calibri" w:hAnsi="Cambria" w:cs="Times New Roman"/>
          <w:bCs/>
          <w:sz w:val="20"/>
          <w:szCs w:val="20"/>
        </w:rPr>
        <w:t>§ 2</w:t>
      </w:r>
      <w:r w:rsidR="0019361A">
        <w:rPr>
          <w:rFonts w:ascii="Cambria" w:eastAsia="Calibri" w:hAnsi="Cambria" w:cs="Times New Roman"/>
          <w:bCs/>
          <w:sz w:val="20"/>
          <w:szCs w:val="20"/>
        </w:rPr>
        <w:t xml:space="preserve"> ust. 5</w:t>
      </w:r>
      <w:r w:rsidR="005A21BF" w:rsidRPr="005A21BF">
        <w:rPr>
          <w:rFonts w:ascii="Cambria" w:eastAsia="Calibri" w:hAnsi="Cambria" w:cs="Times New Roman"/>
          <w:bCs/>
          <w:sz w:val="20"/>
          <w:szCs w:val="20"/>
        </w:rPr>
        <w:t>,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przelewem na konto bankowe Wykonawcy wskazane w fakturze/rachunku.</w:t>
      </w:r>
    </w:p>
    <w:p w14:paraId="038EDFBC" w14:textId="3EC511CD" w:rsidR="005A21BF" w:rsidRPr="005A21BF" w:rsidRDefault="000B141E" w:rsidP="005A21BF">
      <w:pPr>
        <w:keepLines/>
        <w:numPr>
          <w:ilvl w:val="0"/>
          <w:numId w:val="36"/>
        </w:numPr>
        <w:autoSpaceDE w:val="0"/>
        <w:spacing w:after="60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14:paraId="79BE9155" w14:textId="77777777" w:rsidR="000B141E" w:rsidRPr="005A21BF" w:rsidRDefault="000B141E" w:rsidP="00460907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ahoma"/>
          <w:spacing w:val="5"/>
          <w:sz w:val="20"/>
          <w:szCs w:val="20"/>
        </w:rPr>
        <w:t xml:space="preserve">Wykonawca, na fakturze/rachunku, zobowiązany jest zamieścić informację o numerze umowy </w:t>
      </w:r>
      <w:r w:rsidRPr="008D101F">
        <w:rPr>
          <w:rFonts w:ascii="Cambria" w:eastAsia="Calibri" w:hAnsi="Cambria" w:cs="Tahoma"/>
          <w:spacing w:val="5"/>
          <w:sz w:val="20"/>
          <w:szCs w:val="20"/>
        </w:rPr>
        <w:br/>
        <w:t>i nazwie projektu.</w:t>
      </w:r>
    </w:p>
    <w:p w14:paraId="2948ABC2" w14:textId="021BEF1B" w:rsidR="005A21BF" w:rsidRPr="008D101F" w:rsidRDefault="005A21BF" w:rsidP="00460907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ahoma"/>
          <w:sz w:val="20"/>
          <w:szCs w:val="20"/>
        </w:rPr>
        <w:t>Faktura będzie zawierać szczegółowe pozycje zawarte w charakterystyce.</w:t>
      </w:r>
    </w:p>
    <w:p w14:paraId="1EDA75D9" w14:textId="73F57AB4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Zamawiający dokona zapłaty za faktycznie dostarczone ilości przedmiotu zamówienia według cen jednostkowych, które zostaną </w:t>
      </w:r>
      <w:r w:rsidR="00B95A88">
        <w:rPr>
          <w:rFonts w:ascii="Cambria" w:eastAsia="Calibri" w:hAnsi="Cambria" w:cs="Times New Roman"/>
          <w:color w:val="000000"/>
          <w:sz w:val="20"/>
          <w:szCs w:val="20"/>
        </w:rPr>
        <w:t>określone przez Wykonawcę przed podpisaniem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umowy.</w:t>
      </w:r>
    </w:p>
    <w:p w14:paraId="3DE7C4FF" w14:textId="77777777" w:rsidR="000B141E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7F7D4931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§ 4</w:t>
      </w:r>
    </w:p>
    <w:p w14:paraId="6BAD3C0D" w14:textId="77777777" w:rsidR="00445F52" w:rsidRPr="00186A9D" w:rsidRDefault="00445F52" w:rsidP="004B35FD">
      <w:pPr>
        <w:keepLines/>
        <w:numPr>
          <w:ilvl w:val="0"/>
          <w:numId w:val="42"/>
        </w:numPr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Wykonawca udziela </w:t>
      </w:r>
      <w:r>
        <w:rPr>
          <w:rFonts w:ascii="Cambria" w:hAnsi="Cambria"/>
          <w:color w:val="000000"/>
          <w:sz w:val="20"/>
          <w:szCs w:val="20"/>
        </w:rPr>
        <w:t xml:space="preserve">rękojmi </w:t>
      </w:r>
      <w:r w:rsidRPr="00186A9D">
        <w:rPr>
          <w:rFonts w:ascii="Cambria" w:hAnsi="Cambria"/>
          <w:color w:val="000000"/>
          <w:sz w:val="20"/>
          <w:szCs w:val="20"/>
        </w:rPr>
        <w:t xml:space="preserve">na sprzęt </w:t>
      </w:r>
      <w:r>
        <w:rPr>
          <w:rFonts w:ascii="Cambria" w:hAnsi="Cambria"/>
          <w:color w:val="000000"/>
          <w:sz w:val="20"/>
          <w:szCs w:val="20"/>
        </w:rPr>
        <w:t>będący przedmiotem umowy</w:t>
      </w:r>
      <w:r w:rsidRPr="00186A9D">
        <w:rPr>
          <w:rFonts w:ascii="Cambria" w:hAnsi="Cambria"/>
          <w:color w:val="000000"/>
          <w:sz w:val="20"/>
          <w:szCs w:val="20"/>
        </w:rPr>
        <w:t xml:space="preserve"> na okres 24 miesięcy </w:t>
      </w:r>
      <w:r>
        <w:rPr>
          <w:rFonts w:ascii="Cambria" w:hAnsi="Cambria"/>
          <w:color w:val="000000"/>
          <w:sz w:val="20"/>
          <w:szCs w:val="20"/>
        </w:rPr>
        <w:t xml:space="preserve">od dnia dostawy. Wykonawca udziela gwarancji na sprzęt określony w charakterystyce na okres 24 miesięcy </w:t>
      </w:r>
      <w:r w:rsidRPr="00186A9D">
        <w:rPr>
          <w:rFonts w:ascii="Cambria" w:hAnsi="Cambria"/>
          <w:color w:val="000000"/>
          <w:sz w:val="20"/>
          <w:szCs w:val="20"/>
        </w:rPr>
        <w:t>oraz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186A9D">
        <w:rPr>
          <w:rFonts w:ascii="Cambria" w:hAnsi="Cambria"/>
          <w:color w:val="000000"/>
          <w:sz w:val="20"/>
          <w:szCs w:val="20"/>
        </w:rPr>
        <w:t xml:space="preserve">zgodnie z zaleceniami producenta. Warunki gwarancji nie mogą nakładać na zamawiającego żadnych obowiązków finansowych, od których uzależnia się warunki gwarancji. </w:t>
      </w:r>
    </w:p>
    <w:p w14:paraId="6FE5B22F" w14:textId="77777777" w:rsidR="00445F52" w:rsidRPr="00186A9D" w:rsidRDefault="00445F52" w:rsidP="004B35FD">
      <w:pPr>
        <w:keepLines/>
        <w:numPr>
          <w:ilvl w:val="0"/>
          <w:numId w:val="42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Odpowiedzialność z tytułu gwarancji obejmuje zarówno wady powstałe z przyczyn tkwiących w sprzęcie w chwili dokonania odbioru przez Zamawiającego jak i wszelkie inne wady fizyczne sprzętu powstałe po jego odbiorze, pod warunkiem, że wady te ujawnią się w ciągu terminu obowiązywania gwarancji.</w:t>
      </w:r>
    </w:p>
    <w:p w14:paraId="59F1B1D4" w14:textId="77777777" w:rsidR="00445F52" w:rsidRDefault="00445F52" w:rsidP="004B35FD">
      <w:pPr>
        <w:keepLines/>
        <w:numPr>
          <w:ilvl w:val="0"/>
          <w:numId w:val="42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 ramach gwarancji, Wykonawca zapewni bezpłatny serwis sprzętu. W przypadku awarii wymagającej naprawy Wykonawca odbierze sprzęt wadliwy z miejsca użytkowania,  następnie dostarczy w to miejsce sprzęt naprawiony lub wolny od wad. Wykonawca dokona powyższego odbioru i zwrotu na własny koszt. Czas naprawy lub wymiany na wolny od wad wynosi </w:t>
      </w:r>
      <w:r>
        <w:rPr>
          <w:rFonts w:ascii="Cambria" w:hAnsi="Cambria"/>
          <w:color w:val="000000"/>
          <w:sz w:val="20"/>
          <w:szCs w:val="20"/>
        </w:rPr>
        <w:t xml:space="preserve">do </w:t>
      </w:r>
      <w:r w:rsidRPr="00186A9D">
        <w:rPr>
          <w:rFonts w:ascii="Cambria" w:hAnsi="Cambria"/>
          <w:color w:val="000000"/>
          <w:sz w:val="20"/>
          <w:szCs w:val="20"/>
        </w:rPr>
        <w:t>21 dni.</w:t>
      </w:r>
    </w:p>
    <w:p w14:paraId="283FFC7E" w14:textId="77777777" w:rsidR="00445F52" w:rsidRPr="00186A9D" w:rsidRDefault="00445F52" w:rsidP="004B35FD">
      <w:pPr>
        <w:keepLines/>
        <w:numPr>
          <w:ilvl w:val="0"/>
          <w:numId w:val="42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14:paraId="019A3E8E" w14:textId="77777777" w:rsidR="00445F52" w:rsidRDefault="00445F52" w:rsidP="00070D87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29777EA1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14:paraId="6841B66F" w14:textId="77777777" w:rsidR="000B141E" w:rsidRPr="008D101F" w:rsidRDefault="000B141E" w:rsidP="00460907">
      <w:pPr>
        <w:keepLines/>
        <w:numPr>
          <w:ilvl w:val="0"/>
          <w:numId w:val="33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14:paraId="3C00B942" w14:textId="18461E95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przekazani</w:t>
      </w:r>
      <w:r w:rsidR="00445F52">
        <w:rPr>
          <w:rFonts w:ascii="Cambria" w:eastAsia="Calibri" w:hAnsi="Cambria" w:cs="Times New Roman"/>
          <w:sz w:val="20"/>
          <w:szCs w:val="20"/>
        </w:rPr>
        <w:t>u przedmiotu umowy w wysokości 0,5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% ceny za każdy dzień opóźnienia,</w:t>
      </w:r>
    </w:p>
    <w:p w14:paraId="02CFF943" w14:textId="77777777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usunięciu wad stwierdzonych przy o</w:t>
      </w:r>
      <w:r>
        <w:rPr>
          <w:rFonts w:ascii="Cambria" w:eastAsia="Calibri" w:hAnsi="Cambria" w:cs="Times New Roman"/>
          <w:sz w:val="20"/>
          <w:szCs w:val="20"/>
        </w:rPr>
        <w:t>dbiorze lub w okresie rękojmi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wysokości 1 % ceny za każdy dzień opóźnienia licząc od dnia wyznaczonego na usunięcie wad. </w:t>
      </w:r>
    </w:p>
    <w:p w14:paraId="7F9A4279" w14:textId="074BCA7B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</w:t>
      </w:r>
      <w:r w:rsidR="00445F52">
        <w:rPr>
          <w:rFonts w:ascii="Cambria" w:eastAsia="Calibri" w:hAnsi="Cambria" w:cs="Times New Roman"/>
          <w:sz w:val="20"/>
          <w:szCs w:val="20"/>
        </w:rPr>
        <w:t xml:space="preserve">stronie Wykonawcy </w:t>
      </w:r>
      <w:r w:rsidR="00445F52">
        <w:rPr>
          <w:rFonts w:ascii="Cambria" w:eastAsia="Calibri" w:hAnsi="Cambria" w:cs="Times New Roman"/>
          <w:sz w:val="20"/>
          <w:szCs w:val="20"/>
        </w:rPr>
        <w:br/>
        <w:t>w wysokości 1</w:t>
      </w:r>
      <w:r w:rsidRPr="008D101F">
        <w:rPr>
          <w:rFonts w:ascii="Cambria" w:eastAsia="Calibri" w:hAnsi="Cambria" w:cs="Times New Roman"/>
          <w:sz w:val="20"/>
          <w:szCs w:val="20"/>
        </w:rPr>
        <w:t>0 % ceny.</w:t>
      </w:r>
    </w:p>
    <w:p w14:paraId="5BF51292" w14:textId="77777777" w:rsidR="000B141E" w:rsidRPr="008D101F" w:rsidRDefault="000B141E" w:rsidP="00460907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63D64A1F" w14:textId="77777777" w:rsidR="000B141E" w:rsidRPr="008D101F" w:rsidRDefault="000B141E" w:rsidP="00460907">
      <w:pPr>
        <w:keepLines/>
        <w:numPr>
          <w:ilvl w:val="0"/>
          <w:numId w:val="34"/>
        </w:numPr>
        <w:tabs>
          <w:tab w:val="left" w:pos="360"/>
        </w:tabs>
        <w:autoSpaceDE w:val="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2EE6745C" w14:textId="77777777" w:rsidR="000B141E" w:rsidRPr="008D101F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375921F8" w14:textId="77777777" w:rsidR="00445F52" w:rsidRPr="00E05437" w:rsidRDefault="00445F52" w:rsidP="00445F52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14:paraId="71790966" w14:textId="77777777" w:rsidR="00445F52" w:rsidRPr="00E05437" w:rsidRDefault="00445F52" w:rsidP="004B35FD">
      <w:pPr>
        <w:numPr>
          <w:ilvl w:val="0"/>
          <w:numId w:val="43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14:paraId="4B6A73E2" w14:textId="77777777" w:rsidR="00445F52" w:rsidRPr="00E05437" w:rsidRDefault="00445F52" w:rsidP="004B35FD">
      <w:pPr>
        <w:numPr>
          <w:ilvl w:val="1"/>
          <w:numId w:val="43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dostawie asortymentu trwającej ponad 14 dni,</w:t>
      </w:r>
    </w:p>
    <w:p w14:paraId="4DEC793F" w14:textId="77777777" w:rsidR="00445F52" w:rsidRPr="00E05437" w:rsidRDefault="00445F52" w:rsidP="004B35FD">
      <w:pPr>
        <w:numPr>
          <w:ilvl w:val="1"/>
          <w:numId w:val="43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wymianie wadliwego asorty</w:t>
      </w:r>
      <w:r>
        <w:rPr>
          <w:rFonts w:ascii="Cambria" w:hAnsi="Cambria"/>
          <w:sz w:val="20"/>
          <w:szCs w:val="20"/>
        </w:rPr>
        <w:t>mentu trwającej ponad 14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14:paraId="03F43F0E" w14:textId="77777777" w:rsidR="00445F52" w:rsidRPr="00E05437" w:rsidRDefault="00445F52" w:rsidP="004B35FD">
      <w:pPr>
        <w:numPr>
          <w:ilvl w:val="0"/>
          <w:numId w:val="43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 xml:space="preserve">W przypadku, o którym mowa w ust.1 Zamawiający może odstąpić od umowy w terminie 30 dni od daty powzięcia informacji o zaistnieniu zdarzenia będącego podstawą odstąpienia. Wykonawca ma prawo do wynagrodzenia za </w:t>
      </w:r>
      <w:r>
        <w:rPr>
          <w:rFonts w:ascii="Cambria" w:hAnsi="Cambria"/>
          <w:color w:val="000000"/>
          <w:sz w:val="20"/>
          <w:szCs w:val="20"/>
        </w:rPr>
        <w:t>sprzęt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>
        <w:rPr>
          <w:rFonts w:ascii="Cambria" w:hAnsi="Cambria"/>
          <w:color w:val="000000"/>
          <w:sz w:val="20"/>
          <w:szCs w:val="20"/>
        </w:rPr>
        <w:t>ony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14:paraId="4C23B568" w14:textId="77777777" w:rsidR="00445F52" w:rsidRPr="00E05437" w:rsidRDefault="00445F52" w:rsidP="004B35FD">
      <w:pPr>
        <w:numPr>
          <w:ilvl w:val="0"/>
          <w:numId w:val="43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14:paraId="05A573D3" w14:textId="77777777" w:rsidR="00445F52" w:rsidRDefault="00445F52" w:rsidP="000B141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5A0AB2E1" w14:textId="2AE09151" w:rsidR="000B141E" w:rsidRPr="00101A57" w:rsidRDefault="000B141E" w:rsidP="000B141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 w:rsidR="00D11C07">
        <w:rPr>
          <w:rFonts w:ascii="Cambria" w:eastAsia="Times New Roman" w:hAnsi="Cambria" w:cs="Arial"/>
          <w:b/>
          <w:sz w:val="20"/>
          <w:szCs w:val="20"/>
          <w:lang w:eastAsia="pl-PL"/>
        </w:rPr>
        <w:t>7</w:t>
      </w:r>
    </w:p>
    <w:p w14:paraId="677D4A30" w14:textId="77777777" w:rsidR="000B141E" w:rsidRPr="00101A57" w:rsidRDefault="000B141E" w:rsidP="000B141E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14:paraId="4C93F538" w14:textId="77777777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14:paraId="633340C1" w14:textId="77777777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  <w:lang w:eastAsia="pl-PL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</w:t>
      </w:r>
      <w:r>
        <w:rPr>
          <w:rFonts w:ascii="Cambria" w:eastAsia="Times New Roman" w:hAnsi="Cambria" w:cs="Arial"/>
          <w:sz w:val="20"/>
          <w:szCs w:val="20"/>
          <w:lang w:eastAsia="pl-PL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skutek działania siły wyższej.</w:t>
      </w:r>
    </w:p>
    <w:p w14:paraId="40481D08" w14:textId="5163DE83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="00D11C07" w:rsidRPr="0085452E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D11C07" w:rsidRPr="0085452E">
        <w:rPr>
          <w:rFonts w:ascii="Cambria" w:hAnsi="Cambria"/>
          <w:sz w:val="20"/>
          <w:szCs w:val="20"/>
        </w:rPr>
        <w:t>EDUKACJA USTAWICZNA ŚCIEŻKĄ ROZWOJU ZAWODOWEGO Kształcenie i doskonalenie zawodowe osób z województwa świętokrzyskiego</w:t>
      </w:r>
      <w:r w:rsidR="00D11C07" w:rsidRPr="0085452E">
        <w:rPr>
          <w:rFonts w:ascii="Cambria" w:hAnsi="Cambria" w:cs="Arial"/>
          <w:bCs/>
          <w:color w:val="000000" w:themeColor="text1"/>
          <w:sz w:val="20"/>
          <w:szCs w:val="20"/>
        </w:rPr>
        <w:t>”.</w:t>
      </w:r>
      <w:r w:rsidR="00D11C07">
        <w:rPr>
          <w:rFonts w:ascii="Cambria" w:hAnsi="Cambria" w:cs="Arial"/>
          <w:bCs/>
          <w:color w:val="000000" w:themeColor="text1"/>
          <w:sz w:val="20"/>
          <w:szCs w:val="20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14:paraId="5C89C3C6" w14:textId="0748AB9D" w:rsidR="000B141E" w:rsidRPr="00101A57" w:rsidRDefault="000B141E" w:rsidP="000B141E">
      <w:pPr>
        <w:numPr>
          <w:ilvl w:val="0"/>
          <w:numId w:val="9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</w:t>
      </w:r>
      <w:r w:rsidR="00D11C07">
        <w:rPr>
          <w:rFonts w:ascii="Cambria" w:eastAsia="Times New Roman" w:hAnsi="Cambria" w:cs="Arial"/>
          <w:sz w:val="20"/>
          <w:szCs w:val="20"/>
          <w:lang w:eastAsia="pl-PL"/>
        </w:rPr>
        <w:t xml:space="preserve">t. </w:t>
      </w:r>
    </w:p>
    <w:p w14:paraId="2C2877D2" w14:textId="77777777" w:rsidR="000B141E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2789748E" w14:textId="0C7DBAD1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 xml:space="preserve">§ </w:t>
      </w:r>
      <w:r w:rsidR="00020952">
        <w:rPr>
          <w:rFonts w:ascii="Cambria" w:eastAsia="Calibri" w:hAnsi="Cambria" w:cs="Times New Roman"/>
          <w:b/>
          <w:sz w:val="20"/>
          <w:szCs w:val="20"/>
        </w:rPr>
        <w:t>8</w:t>
      </w:r>
    </w:p>
    <w:p w14:paraId="5F492714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Pr="008D101F">
        <w:rPr>
          <w:rFonts w:ascii="Cambria" w:eastAsia="Calibri" w:hAnsi="Cambria" w:cs="Times New Roman"/>
          <w:sz w:val="20"/>
          <w:szCs w:val="20"/>
        </w:rPr>
        <w:t>sfinansowanie zamówienia zostanie zmniejszona. W przypadku zmniejszenia zakresu dostawy Wykonawca otrzyma wynagrodzenie w wysokości proporcjonalnej do</w:t>
      </w:r>
      <w:r>
        <w:rPr>
          <w:rFonts w:ascii="Cambria" w:eastAsia="Calibri" w:hAnsi="Cambria" w:cs="Times New Roman"/>
          <w:sz w:val="20"/>
          <w:szCs w:val="20"/>
        </w:rPr>
        <w:t xml:space="preserve"> ilości zrealizowanej dostawy i </w:t>
      </w:r>
      <w:r w:rsidRPr="008D101F">
        <w:rPr>
          <w:rFonts w:ascii="Cambria" w:eastAsia="Calibri" w:hAnsi="Cambria" w:cs="Times New Roman"/>
          <w:sz w:val="20"/>
          <w:szCs w:val="20"/>
        </w:rPr>
        <w:t>zrzeka się dochodzenia roszczeń odszkodowawczych związanych z ograniczeniem zakresu dostawy.</w:t>
      </w:r>
    </w:p>
    <w:p w14:paraId="3C2DBCB0" w14:textId="77777777" w:rsidR="00020952" w:rsidRDefault="00020952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146D0CA6" w14:textId="6B458C0D" w:rsidR="000B141E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020952">
        <w:rPr>
          <w:rFonts w:ascii="Cambria" w:eastAsia="Calibri" w:hAnsi="Cambria" w:cs="Times New Roman"/>
          <w:b/>
          <w:bCs/>
          <w:sz w:val="20"/>
          <w:szCs w:val="20"/>
        </w:rPr>
        <w:t>9</w:t>
      </w:r>
    </w:p>
    <w:p w14:paraId="12195A87" w14:textId="2F7F5568" w:rsidR="00020952" w:rsidRPr="00C279F9" w:rsidRDefault="00020952" w:rsidP="00020952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Stosownie do wymogu określonego w art. 13 ogólnego rozporządzenia o ochronie danych osobowych z dnia 27 kwietnia 2016 r. </w:t>
      </w:r>
      <w:r>
        <w:rPr>
          <w:rFonts w:ascii="Cambria" w:hAnsi="Cambria" w:cs="Arial"/>
          <w:sz w:val="20"/>
          <w:szCs w:val="20"/>
        </w:rPr>
        <w:t>Wykonawca</w:t>
      </w:r>
      <w:r w:rsidRPr="00C279F9">
        <w:rPr>
          <w:rFonts w:ascii="Cambria" w:hAnsi="Cambria" w:cs="Arial"/>
          <w:b/>
          <w:sz w:val="20"/>
          <w:szCs w:val="20"/>
        </w:rPr>
        <w:t xml:space="preserve">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C279F9">
        <w:rPr>
          <w:rFonts w:ascii="Cambria" w:hAnsi="Cambria" w:cs="Arial"/>
          <w:b/>
          <w:sz w:val="20"/>
          <w:szCs w:val="20"/>
        </w:rPr>
        <w:t>:</w:t>
      </w:r>
    </w:p>
    <w:p w14:paraId="71B2B7D2" w14:textId="77777777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7042D7C4" w14:textId="77777777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C279F9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14:paraId="4F5C6A5F" w14:textId="6608088A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C279F9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14:paraId="27699535" w14:textId="77777777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188DCBCD" w14:textId="11F624AC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dane osobowe p</w:t>
      </w:r>
      <w:r w:rsidR="007C4D1E">
        <w:rPr>
          <w:rFonts w:ascii="Cambria" w:hAnsi="Cambria" w:cs="Arial"/>
          <w:sz w:val="20"/>
          <w:szCs w:val="20"/>
        </w:rPr>
        <w:t>rzechowywane będą przez okres 10</w:t>
      </w:r>
      <w:r w:rsidRPr="00C279F9">
        <w:rPr>
          <w:rFonts w:ascii="Cambria" w:hAnsi="Cambria" w:cs="Arial"/>
          <w:sz w:val="20"/>
          <w:szCs w:val="20"/>
        </w:rPr>
        <w:t xml:space="preserve"> lat po ustaniu umowy,</w:t>
      </w:r>
    </w:p>
    <w:p w14:paraId="12D03E22" w14:textId="63109897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C279F9">
        <w:rPr>
          <w:rFonts w:ascii="Cambria" w:hAnsi="Cambria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14:paraId="59EC5CD7" w14:textId="1CE02F3A" w:rsidR="00020952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C279F9">
        <w:rPr>
          <w:rFonts w:ascii="Cambria" w:hAnsi="Cambria" w:cs="Arial"/>
          <w:sz w:val="20"/>
          <w:szCs w:val="20"/>
        </w:rPr>
        <w:t xml:space="preserve"> ma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Wykona</w:t>
      </w:r>
      <w:r w:rsidR="00B95A88">
        <w:rPr>
          <w:rFonts w:ascii="Cambria" w:hAnsi="Cambria" w:cs="Arial"/>
          <w:sz w:val="20"/>
          <w:szCs w:val="20"/>
        </w:rPr>
        <w:t>w</w:t>
      </w:r>
      <w:r>
        <w:rPr>
          <w:rFonts w:ascii="Cambria" w:hAnsi="Cambria" w:cs="Arial"/>
          <w:sz w:val="20"/>
          <w:szCs w:val="20"/>
        </w:rPr>
        <w:t>cy</w:t>
      </w:r>
      <w:r w:rsidRPr="00C279F9">
        <w:rPr>
          <w:rFonts w:ascii="Cambria" w:hAnsi="Cambria" w:cs="Arial"/>
          <w:sz w:val="20"/>
          <w:szCs w:val="20"/>
        </w:rPr>
        <w:t xml:space="preserve"> naruszyłoby przepisy ogólnego rozporządzenia o ochronie danych osobowych z dnia 27 kwietnia 2016 roku.,</w:t>
      </w:r>
    </w:p>
    <w:p w14:paraId="5BB290AD" w14:textId="1DBDC5F6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>Wykonawcę</w:t>
      </w:r>
      <w:r w:rsidRPr="00C279F9">
        <w:rPr>
          <w:rFonts w:ascii="Cambria" w:hAnsi="Cambria" w:cs="Arial"/>
          <w:sz w:val="20"/>
          <w:szCs w:val="20"/>
        </w:rPr>
        <w:t xml:space="preserve"> jest dobrowolne jednakże odmowa podania danych skutkuje odmową zawarcia umowy</w:t>
      </w:r>
    </w:p>
    <w:p w14:paraId="0DC4AEE9" w14:textId="77777777" w:rsidR="00020952" w:rsidRDefault="00020952" w:rsidP="00020952">
      <w:pPr>
        <w:pStyle w:val="Akapitzlist"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64E619AB" w14:textId="14B98C6B" w:rsidR="00020952" w:rsidRPr="00020952" w:rsidRDefault="00020952" w:rsidP="00020952">
      <w:pPr>
        <w:pStyle w:val="Akapitzlist"/>
        <w:keepLines/>
        <w:autoSpaceDE w:val="0"/>
        <w:spacing w:after="60"/>
        <w:ind w:left="3552" w:firstLine="696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 xml:space="preserve">    </w:t>
      </w:r>
      <w:r w:rsidRPr="00020952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10</w:t>
      </w:r>
    </w:p>
    <w:p w14:paraId="2CFEB257" w14:textId="77777777" w:rsidR="00020952" w:rsidRPr="00020952" w:rsidRDefault="000B141E" w:rsidP="00020952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020952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  <w:r w:rsidR="00020952" w:rsidRPr="00020952">
        <w:rPr>
          <w:rFonts w:ascii="Cambria" w:hAnsi="Cambria"/>
          <w:sz w:val="20"/>
          <w:szCs w:val="20"/>
        </w:rPr>
        <w:t xml:space="preserve"> </w:t>
      </w:r>
    </w:p>
    <w:p w14:paraId="4F6F4FAB" w14:textId="58F1FBB0" w:rsidR="00020952" w:rsidRPr="008D101F" w:rsidRDefault="00020952" w:rsidP="00020952">
      <w:pPr>
        <w:keepNext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lastRenderedPageBreak/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11</w:t>
      </w:r>
    </w:p>
    <w:p w14:paraId="05C01F3F" w14:textId="77777777" w:rsidR="000B141E" w:rsidRPr="008D101F" w:rsidRDefault="000B141E" w:rsidP="000B141E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38306156" w14:textId="77777777" w:rsidR="000B141E" w:rsidRPr="008D101F" w:rsidRDefault="000B141E" w:rsidP="00460907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14:paraId="3312F07E" w14:textId="77777777" w:rsidR="000B141E" w:rsidRPr="008D101F" w:rsidRDefault="000B141E" w:rsidP="00460907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14:paraId="331C6103" w14:textId="77777777" w:rsidR="00020952" w:rsidRDefault="00020952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78A0D9DA" w14:textId="0E2D14F3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 w:rsidR="00020952">
        <w:rPr>
          <w:rFonts w:ascii="Cambria" w:eastAsia="Calibri" w:hAnsi="Cambria" w:cs="Times New Roman"/>
          <w:b/>
          <w:bCs/>
          <w:sz w:val="20"/>
          <w:szCs w:val="20"/>
        </w:rPr>
        <w:t>2</w:t>
      </w:r>
    </w:p>
    <w:p w14:paraId="4DD2765B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14:paraId="7F5C344F" w14:textId="77777777" w:rsidR="00D11C07" w:rsidRDefault="00D11C07" w:rsidP="000B141E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6DB7C93F" w14:textId="77777777" w:rsidR="00DC27EB" w:rsidRDefault="00DC27EB" w:rsidP="000B141E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6A281D7B" w14:textId="77777777" w:rsidR="000B141E" w:rsidRPr="008D101F" w:rsidRDefault="000B141E" w:rsidP="000B141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</w:t>
      </w:r>
    </w:p>
    <w:p w14:paraId="0E56777B" w14:textId="77777777" w:rsidR="00A17F7A" w:rsidRDefault="00A17F7A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8D130B6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3C46A40A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D0FD903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4054FEF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2C278B2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99D1EE0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BB66BE3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055CE9D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6E42D49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4AAA119A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97210BE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7F93406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E4D8C58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00DCE5C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4CB25059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FC1579F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74B612D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1DBE346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BAACBCB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2592301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0A0CBBC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03B4B422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466F1EBE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FFB472D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5E64F41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F7B5C82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3A98D6A5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46F55AE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4EC94A2B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B2F224C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6327523" w14:textId="77777777" w:rsidR="00A17F7A" w:rsidRDefault="00A17F7A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AE98F76" w14:textId="77777777" w:rsidR="007C4D1E" w:rsidRDefault="007C4D1E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8C2E5B0" w14:textId="77777777" w:rsidR="000B141E" w:rsidRPr="009840B1" w:rsidRDefault="000B141E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6</w:t>
      </w:r>
    </w:p>
    <w:p w14:paraId="67F27710" w14:textId="77777777" w:rsidR="000B141E" w:rsidRPr="009840B1" w:rsidRDefault="000B141E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BCE90D4" w14:textId="77777777" w:rsidR="000B141E" w:rsidRPr="009840B1" w:rsidRDefault="000B141E" w:rsidP="000B141E">
      <w:pPr>
        <w:ind w:left="581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……………………………………………</w:t>
      </w:r>
    </w:p>
    <w:p w14:paraId="1E970410" w14:textId="77777777" w:rsidR="000B141E" w:rsidRPr="00057DD3" w:rsidRDefault="000B141E" w:rsidP="000B141E">
      <w:pPr>
        <w:ind w:left="581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Miejscowość i data</w:t>
      </w:r>
    </w:p>
    <w:p w14:paraId="228394A2" w14:textId="77777777" w:rsidR="000B141E" w:rsidRPr="009840B1" w:rsidRDefault="000B141E" w:rsidP="000B141E">
      <w:pPr>
        <w:ind w:right="560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...........................................................</w:t>
      </w:r>
    </w:p>
    <w:p w14:paraId="2CE9D4E2" w14:textId="77777777" w:rsidR="000B141E" w:rsidRPr="00057DD3" w:rsidRDefault="000B141E" w:rsidP="000B141E">
      <w:pPr>
        <w:ind w:right="560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Pieczęć adresowa</w:t>
      </w:r>
    </w:p>
    <w:p w14:paraId="2198A743" w14:textId="77777777" w:rsidR="000B141E" w:rsidRPr="009840B1" w:rsidRDefault="000B141E" w:rsidP="000B141E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14:paraId="785581EA" w14:textId="77777777" w:rsidR="000B141E" w:rsidRPr="009840B1" w:rsidRDefault="000B141E" w:rsidP="000B141E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14:paraId="0365E047" w14:textId="77777777" w:rsidR="000B141E" w:rsidRPr="009840B1" w:rsidRDefault="000B141E" w:rsidP="000B141E">
      <w:pPr>
        <w:ind w:right="5965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</w:t>
      </w:r>
    </w:p>
    <w:p w14:paraId="7659B76A" w14:textId="77777777" w:rsidR="000B141E" w:rsidRPr="00057DD3" w:rsidRDefault="000B141E" w:rsidP="000B141E">
      <w:pPr>
        <w:ind w:right="5965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NIP / Regon</w:t>
      </w:r>
    </w:p>
    <w:p w14:paraId="6ADE637A" w14:textId="77777777" w:rsidR="000B141E" w:rsidRPr="009840B1" w:rsidRDefault="000B141E" w:rsidP="000B141E">
      <w:pPr>
        <w:spacing w:after="60"/>
        <w:rPr>
          <w:rFonts w:ascii="Cambria" w:hAnsi="Cambria" w:cs="Times New Roman"/>
          <w:b/>
          <w:sz w:val="20"/>
          <w:szCs w:val="20"/>
          <w:u w:val="single"/>
        </w:rPr>
      </w:pPr>
    </w:p>
    <w:p w14:paraId="709B36D4" w14:textId="77777777" w:rsidR="000B141E" w:rsidRPr="009840B1" w:rsidRDefault="000B141E" w:rsidP="000B141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14:paraId="0D93586F" w14:textId="6F5D7575" w:rsidR="000B141E" w:rsidRPr="009840B1" w:rsidRDefault="000B141E" w:rsidP="000B141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Oświadczamy, iż ubiegając się o udzielenie zamówienia (nr sprawy: </w:t>
      </w:r>
      <w:r w:rsidR="007C4D1E">
        <w:rPr>
          <w:rFonts w:ascii="Cambria" w:hAnsi="Cambria" w:cs="Arial"/>
          <w:sz w:val="20"/>
          <w:szCs w:val="20"/>
        </w:rPr>
        <w:t>86</w:t>
      </w:r>
      <w:r w:rsidR="00D13589">
        <w:rPr>
          <w:rFonts w:ascii="Cambria" w:hAnsi="Cambria" w:cs="Arial"/>
          <w:sz w:val="20"/>
          <w:szCs w:val="20"/>
        </w:rPr>
        <w:t>/ZK/2019/KKZ</w:t>
      </w:r>
      <w:r w:rsidRPr="009840B1">
        <w:rPr>
          <w:rFonts w:ascii="Cambria" w:hAnsi="Cambria" w:cs="Arial"/>
          <w:sz w:val="20"/>
          <w:szCs w:val="20"/>
        </w:rPr>
        <w:t xml:space="preserve">), nie jesteśmy powiązani z Zamawiającym – Zakładem Doskonalenia Zawodowego z </w:t>
      </w:r>
      <w:r>
        <w:rPr>
          <w:rFonts w:ascii="Cambria" w:hAnsi="Cambria" w:cs="Arial"/>
          <w:sz w:val="20"/>
          <w:szCs w:val="20"/>
        </w:rPr>
        <w:t>siedzibą w Kielcach osobowo lub </w:t>
      </w:r>
      <w:r w:rsidRPr="009840B1">
        <w:rPr>
          <w:rFonts w:ascii="Cambria" w:hAnsi="Cambria" w:cs="Arial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lata 2014-2020</w:t>
      </w:r>
      <w:r w:rsidR="0019361A">
        <w:rPr>
          <w:rFonts w:ascii="Cambria" w:hAnsi="Cambria" w:cs="Arial"/>
          <w:sz w:val="20"/>
          <w:szCs w:val="20"/>
        </w:rPr>
        <w:t>.</w:t>
      </w:r>
    </w:p>
    <w:p w14:paraId="68B43FB6" w14:textId="77777777" w:rsidR="000B141E" w:rsidRPr="009840B1" w:rsidRDefault="000B141E" w:rsidP="000B141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14:paraId="65FD1B75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uczestniczeniu w spółce jako wspólnik spółki cywilnej lub spółki osobowej;</w:t>
      </w:r>
    </w:p>
    <w:p w14:paraId="3A133863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posiadaniu co najmniej 10 % udziałów lub akcji;</w:t>
      </w:r>
    </w:p>
    <w:p w14:paraId="0E67027D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pełnieniu funkcji członka organu nadzorczego lub zarządzającego, prokurenta, pełnomocnika;</w:t>
      </w:r>
    </w:p>
    <w:p w14:paraId="20D724B1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33795DB6" w14:textId="77777777" w:rsidR="00020952" w:rsidRDefault="00020952" w:rsidP="00263399">
      <w:pPr>
        <w:spacing w:after="60"/>
        <w:ind w:left="1440"/>
        <w:jc w:val="both"/>
        <w:rPr>
          <w:rFonts w:ascii="Cambria" w:hAnsi="Cambria"/>
          <w:bCs/>
          <w:sz w:val="20"/>
          <w:szCs w:val="20"/>
        </w:rPr>
      </w:pPr>
    </w:p>
    <w:p w14:paraId="78A76560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Prezes Zarządu </w:t>
      </w:r>
      <w:r w:rsidRPr="009840B1">
        <w:rPr>
          <w:rFonts w:ascii="Cambria" w:hAnsi="Cambria"/>
          <w:bCs/>
          <w:sz w:val="20"/>
          <w:szCs w:val="20"/>
        </w:rPr>
        <w:tab/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Jerzy Wątroba</w:t>
      </w:r>
    </w:p>
    <w:p w14:paraId="48E9143A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Dariusz Wątroba</w:t>
      </w:r>
    </w:p>
    <w:p w14:paraId="30B9D4C1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Joanna Ząbek</w:t>
      </w:r>
    </w:p>
    <w:p w14:paraId="6423C83A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Przewodnicząca</w:t>
      </w:r>
      <w:r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Elżbieta Florek</w:t>
      </w:r>
    </w:p>
    <w:p w14:paraId="4BC54A49" w14:textId="53747AA2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</w:r>
      <w:r w:rsidR="00020952">
        <w:rPr>
          <w:rFonts w:ascii="Cambria" w:hAnsi="Cambria"/>
          <w:sz w:val="20"/>
          <w:szCs w:val="20"/>
        </w:rPr>
        <w:t>Małgorzata Rolka</w:t>
      </w:r>
    </w:p>
    <w:p w14:paraId="6ABFBDF7" w14:textId="46634059" w:rsidR="000B141E" w:rsidRPr="006B7DEF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</w:r>
      <w:r w:rsidR="00D13589">
        <w:rPr>
          <w:rFonts w:ascii="Cambria" w:hAnsi="Cambria"/>
          <w:sz w:val="20"/>
          <w:szCs w:val="20"/>
        </w:rPr>
        <w:t>Magdalena Barańska</w:t>
      </w:r>
    </w:p>
    <w:p w14:paraId="58E798B3" w14:textId="48D2B3C7" w:rsidR="000B141E" w:rsidRPr="00D43E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D43EB1">
        <w:rPr>
          <w:rFonts w:ascii="Cambria" w:hAnsi="Cambria"/>
          <w:sz w:val="20"/>
          <w:szCs w:val="20"/>
        </w:rPr>
        <w:t>Członek</w:t>
      </w:r>
      <w:r w:rsidRPr="00D43EB1">
        <w:rPr>
          <w:rFonts w:ascii="Cambria" w:hAnsi="Cambria"/>
          <w:sz w:val="20"/>
          <w:szCs w:val="20"/>
        </w:rPr>
        <w:tab/>
      </w:r>
      <w:r w:rsidRPr="00D43EB1">
        <w:rPr>
          <w:rFonts w:ascii="Cambria" w:hAnsi="Cambria"/>
          <w:sz w:val="20"/>
          <w:szCs w:val="20"/>
        </w:rPr>
        <w:tab/>
        <w:t>-</w:t>
      </w:r>
      <w:r w:rsidRPr="00D43EB1">
        <w:rPr>
          <w:rFonts w:ascii="Cambria" w:hAnsi="Cambria"/>
          <w:sz w:val="20"/>
          <w:szCs w:val="20"/>
        </w:rPr>
        <w:tab/>
      </w:r>
      <w:r w:rsidR="00D13589">
        <w:rPr>
          <w:rFonts w:ascii="Cambria" w:hAnsi="Cambria"/>
          <w:sz w:val="20"/>
          <w:szCs w:val="20"/>
        </w:rPr>
        <w:t>Maciej Jastrzębski</w:t>
      </w:r>
    </w:p>
    <w:p w14:paraId="47DA016A" w14:textId="77777777" w:rsidR="000B141E" w:rsidRPr="009840B1" w:rsidRDefault="000B141E" w:rsidP="000B141E">
      <w:pPr>
        <w:spacing w:after="60"/>
        <w:ind w:left="1440"/>
        <w:jc w:val="both"/>
        <w:rPr>
          <w:rFonts w:ascii="Cambria" w:hAnsi="Cambria"/>
          <w:bCs/>
          <w:sz w:val="20"/>
          <w:szCs w:val="20"/>
        </w:rPr>
      </w:pPr>
    </w:p>
    <w:p w14:paraId="1175190D" w14:textId="77777777" w:rsidR="000B141E" w:rsidRPr="009840B1" w:rsidRDefault="000B141E" w:rsidP="000B141E">
      <w:pPr>
        <w:ind w:left="1080"/>
        <w:jc w:val="both"/>
        <w:rPr>
          <w:rFonts w:ascii="Cambria" w:hAnsi="Cambria"/>
          <w:bCs/>
          <w:sz w:val="20"/>
          <w:szCs w:val="20"/>
        </w:rPr>
      </w:pPr>
    </w:p>
    <w:p w14:paraId="544EBD85" w14:textId="77777777" w:rsidR="000B141E" w:rsidRPr="009840B1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6BC98130" w14:textId="77777777" w:rsidR="000B141E" w:rsidRPr="009840B1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2C6E0187" w14:textId="77777777" w:rsidR="000B141E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0F4FAA0C" w14:textId="77777777" w:rsidR="00D11C07" w:rsidRPr="009840B1" w:rsidRDefault="00D11C07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133D71E3" w14:textId="77777777" w:rsidR="000B141E" w:rsidRPr="00057DD3" w:rsidRDefault="000B141E" w:rsidP="000B141E">
      <w:pPr>
        <w:ind w:left="4253"/>
        <w:jc w:val="center"/>
        <w:rPr>
          <w:rFonts w:ascii="Cambria" w:hAnsi="Cambria"/>
          <w:sz w:val="16"/>
          <w:szCs w:val="16"/>
        </w:rPr>
      </w:pPr>
      <w:r w:rsidRPr="00057DD3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14:paraId="3746BCC6" w14:textId="77777777" w:rsidR="000B141E" w:rsidRPr="00057DD3" w:rsidRDefault="000B141E" w:rsidP="000B141E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podpisy osób upoważnionych do składania</w:t>
      </w:r>
    </w:p>
    <w:p w14:paraId="2FC4D152" w14:textId="77777777" w:rsidR="000B141E" w:rsidRPr="00057DD3" w:rsidRDefault="000B141E" w:rsidP="000B141E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oświadczeń woli w imieniu oferenta</w:t>
      </w:r>
    </w:p>
    <w:p w14:paraId="2C9F0504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6B903634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167C5B3C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3BC4C777" w14:textId="77777777" w:rsidR="000B141E" w:rsidRPr="00571CFE" w:rsidRDefault="000B141E" w:rsidP="000B141E">
      <w:pPr>
        <w:ind w:left="5812"/>
        <w:jc w:val="center"/>
        <w:rPr>
          <w:rFonts w:asciiTheme="majorHAnsi" w:hAnsiTheme="majorHAnsi" w:cs="Arial"/>
          <w:sz w:val="16"/>
          <w:szCs w:val="16"/>
        </w:rPr>
      </w:pPr>
    </w:p>
    <w:p w14:paraId="026BC746" w14:textId="77777777" w:rsidR="00AF6A44" w:rsidRPr="000B141E" w:rsidRDefault="00AF6A44" w:rsidP="000B141E"/>
    <w:sectPr w:rsidR="00AF6A44" w:rsidRPr="000B141E" w:rsidSect="006D58A4">
      <w:headerReference w:type="default" r:id="rId14"/>
      <w:footerReference w:type="default" r:id="rId15"/>
      <w:pgSz w:w="11906" w:h="16838"/>
      <w:pgMar w:top="1382" w:right="1417" w:bottom="1417" w:left="1560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7C689D" w:rsidRDefault="007C689D" w:rsidP="0063076E">
      <w:r>
        <w:separator/>
      </w:r>
    </w:p>
  </w:endnote>
  <w:endnote w:type="continuationSeparator" w:id="0">
    <w:p w14:paraId="23F774D2" w14:textId="77777777" w:rsidR="007C689D" w:rsidRDefault="007C689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7C689D" w:rsidRDefault="007C689D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7C689D" w:rsidRDefault="007C689D" w:rsidP="0063076E">
      <w:r>
        <w:separator/>
      </w:r>
    </w:p>
  </w:footnote>
  <w:footnote w:type="continuationSeparator" w:id="0">
    <w:p w14:paraId="422E2431" w14:textId="77777777" w:rsidR="007C689D" w:rsidRDefault="007C689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7C689D" w:rsidRDefault="007C689D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C204E" w14:textId="79ACA7C0" w:rsidR="007C689D" w:rsidRPr="003E5D38" w:rsidRDefault="007C689D" w:rsidP="000E5DE3">
    <w:pPr>
      <w:pStyle w:val="Nagwek"/>
      <w:jc w:val="right"/>
      <w:rPr>
        <w:rFonts w:ascii="Cambria" w:hAnsi="Cambria"/>
        <w:b/>
        <w:sz w:val="16"/>
        <w:szCs w:val="16"/>
        <w:u w:val="single"/>
      </w:rPr>
    </w:pPr>
    <w:r>
      <w:rPr>
        <w:rFonts w:ascii="Cambria" w:hAnsi="Cambria"/>
        <w:b/>
        <w:sz w:val="16"/>
        <w:szCs w:val="16"/>
        <w:u w:val="single"/>
      </w:rPr>
      <w:t>Numer sprawy: 86</w:t>
    </w:r>
    <w:r w:rsidRPr="003E5D38">
      <w:rPr>
        <w:rFonts w:ascii="Cambria" w:hAnsi="Cambria"/>
        <w:b/>
        <w:sz w:val="16"/>
        <w:szCs w:val="16"/>
        <w:u w:val="single"/>
      </w:rPr>
      <w:t>/ZK/2019/KKZ</w:t>
    </w:r>
  </w:p>
  <w:p w14:paraId="585206CE" w14:textId="77777777" w:rsidR="007C689D" w:rsidRPr="000E5DE3" w:rsidRDefault="007C689D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76AA1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29622C"/>
    <w:multiLevelType w:val="hybridMultilevel"/>
    <w:tmpl w:val="15221B84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8B24739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C5224AB"/>
    <w:multiLevelType w:val="hybridMultilevel"/>
    <w:tmpl w:val="BFC2FAC0"/>
    <w:lvl w:ilvl="0" w:tplc="04150019">
      <w:start w:val="1"/>
      <w:numFmt w:val="lowerLetter"/>
      <w:lvlText w:val="%1.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7">
    <w:nsid w:val="5BB7485F"/>
    <w:multiLevelType w:val="hybridMultilevel"/>
    <w:tmpl w:val="A4BA2470"/>
    <w:lvl w:ilvl="0" w:tplc="2064F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6E51DD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785A9626"/>
    <w:name w:val="WW8Num32"/>
    <w:lvl w:ilvl="0" w:tplc="D62844A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  <w:sz w:val="20"/>
        <w:szCs w:val="20"/>
      </w:rPr>
    </w:lvl>
    <w:lvl w:ilvl="1" w:tplc="BAD63802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3387396"/>
    <w:multiLevelType w:val="hybridMultilevel"/>
    <w:tmpl w:val="15221B84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2"/>
  </w:num>
  <w:num w:numId="5">
    <w:abstractNumId w:val="32"/>
  </w:num>
  <w:num w:numId="6">
    <w:abstractNumId w:val="14"/>
  </w:num>
  <w:num w:numId="7">
    <w:abstractNumId w:val="8"/>
  </w:num>
  <w:num w:numId="8">
    <w:abstractNumId w:val="24"/>
  </w:num>
  <w:num w:numId="9">
    <w:abstractNumId w:val="21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40"/>
  </w:num>
  <w:num w:numId="22">
    <w:abstractNumId w:val="41"/>
  </w:num>
  <w:num w:numId="23">
    <w:abstractNumId w:val="43"/>
  </w:num>
  <w:num w:numId="24">
    <w:abstractNumId w:val="1"/>
  </w:num>
  <w:num w:numId="25">
    <w:abstractNumId w:val="23"/>
  </w:num>
  <w:num w:numId="26">
    <w:abstractNumId w:val="33"/>
  </w:num>
  <w:num w:numId="27">
    <w:abstractNumId w:val="31"/>
  </w:num>
  <w:num w:numId="28">
    <w:abstractNumId w:val="6"/>
  </w:num>
  <w:num w:numId="29">
    <w:abstractNumId w:val="0"/>
  </w:num>
  <w:num w:numId="3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</w:num>
  <w:num w:numId="33">
    <w:abstractNumId w:val="42"/>
  </w:num>
  <w:num w:numId="34">
    <w:abstractNumId w:val="36"/>
  </w:num>
  <w:num w:numId="35">
    <w:abstractNumId w:val="10"/>
  </w:num>
  <w:num w:numId="36">
    <w:abstractNumId w:val="15"/>
  </w:num>
  <w:num w:numId="37">
    <w:abstractNumId w:val="28"/>
  </w:num>
  <w:num w:numId="38">
    <w:abstractNumId w:val="13"/>
  </w:num>
  <w:num w:numId="39">
    <w:abstractNumId w:val="35"/>
  </w:num>
  <w:num w:numId="40">
    <w:abstractNumId w:val="26"/>
  </w:num>
  <w:num w:numId="41">
    <w:abstractNumId w:val="45"/>
  </w:num>
  <w:num w:numId="42">
    <w:abstractNumId w:val="16"/>
  </w:num>
  <w:num w:numId="43">
    <w:abstractNumId w:val="17"/>
  </w:num>
  <w:num w:numId="44">
    <w:abstractNumId w:val="4"/>
  </w:num>
  <w:num w:numId="45">
    <w:abstractNumId w:val="25"/>
  </w:num>
  <w:num w:numId="46">
    <w:abstractNumId w:val="39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0952"/>
    <w:rsid w:val="00022C92"/>
    <w:rsid w:val="0002498D"/>
    <w:rsid w:val="00027763"/>
    <w:rsid w:val="00036F2D"/>
    <w:rsid w:val="00037B38"/>
    <w:rsid w:val="00040354"/>
    <w:rsid w:val="00040B16"/>
    <w:rsid w:val="00041320"/>
    <w:rsid w:val="000475D7"/>
    <w:rsid w:val="00055ACC"/>
    <w:rsid w:val="00061998"/>
    <w:rsid w:val="00063DC5"/>
    <w:rsid w:val="000661D7"/>
    <w:rsid w:val="00070D87"/>
    <w:rsid w:val="00072C2C"/>
    <w:rsid w:val="000745F8"/>
    <w:rsid w:val="00074770"/>
    <w:rsid w:val="00086FFB"/>
    <w:rsid w:val="0009039B"/>
    <w:rsid w:val="000A01BE"/>
    <w:rsid w:val="000A039D"/>
    <w:rsid w:val="000A2400"/>
    <w:rsid w:val="000A71E5"/>
    <w:rsid w:val="000B141E"/>
    <w:rsid w:val="000B3911"/>
    <w:rsid w:val="000C7B82"/>
    <w:rsid w:val="000E47C0"/>
    <w:rsid w:val="000E5DE3"/>
    <w:rsid w:val="000E5EF5"/>
    <w:rsid w:val="001215EE"/>
    <w:rsid w:val="0012370C"/>
    <w:rsid w:val="00125308"/>
    <w:rsid w:val="00126ED0"/>
    <w:rsid w:val="00136896"/>
    <w:rsid w:val="00140E19"/>
    <w:rsid w:val="00142D6A"/>
    <w:rsid w:val="00145CB8"/>
    <w:rsid w:val="00147EB1"/>
    <w:rsid w:val="001553AC"/>
    <w:rsid w:val="00160BC6"/>
    <w:rsid w:val="0016753F"/>
    <w:rsid w:val="0017346D"/>
    <w:rsid w:val="00173F56"/>
    <w:rsid w:val="0019047D"/>
    <w:rsid w:val="0019361A"/>
    <w:rsid w:val="00197972"/>
    <w:rsid w:val="001A558F"/>
    <w:rsid w:val="001B12C1"/>
    <w:rsid w:val="001B39CB"/>
    <w:rsid w:val="001C400C"/>
    <w:rsid w:val="001D19BF"/>
    <w:rsid w:val="001E6898"/>
    <w:rsid w:val="0021703D"/>
    <w:rsid w:val="00222DB5"/>
    <w:rsid w:val="00223783"/>
    <w:rsid w:val="00224127"/>
    <w:rsid w:val="002267A8"/>
    <w:rsid w:val="00237C8E"/>
    <w:rsid w:val="002456F9"/>
    <w:rsid w:val="002502BC"/>
    <w:rsid w:val="002513DA"/>
    <w:rsid w:val="00263399"/>
    <w:rsid w:val="00266F60"/>
    <w:rsid w:val="00267F1E"/>
    <w:rsid w:val="00280042"/>
    <w:rsid w:val="00281F96"/>
    <w:rsid w:val="00291D09"/>
    <w:rsid w:val="002A79DA"/>
    <w:rsid w:val="002C30E6"/>
    <w:rsid w:val="002C41FF"/>
    <w:rsid w:val="002C78E8"/>
    <w:rsid w:val="002D1725"/>
    <w:rsid w:val="002D4C8B"/>
    <w:rsid w:val="002D626D"/>
    <w:rsid w:val="002E19E5"/>
    <w:rsid w:val="002E3FE0"/>
    <w:rsid w:val="002F2629"/>
    <w:rsid w:val="002F4B7F"/>
    <w:rsid w:val="002F578B"/>
    <w:rsid w:val="003021FB"/>
    <w:rsid w:val="00303C04"/>
    <w:rsid w:val="003118F4"/>
    <w:rsid w:val="00332F0D"/>
    <w:rsid w:val="003361CE"/>
    <w:rsid w:val="00354C95"/>
    <w:rsid w:val="00356428"/>
    <w:rsid w:val="00360053"/>
    <w:rsid w:val="00362201"/>
    <w:rsid w:val="0036633F"/>
    <w:rsid w:val="00366E67"/>
    <w:rsid w:val="00366EA0"/>
    <w:rsid w:val="00372AD9"/>
    <w:rsid w:val="00377138"/>
    <w:rsid w:val="0038647D"/>
    <w:rsid w:val="00394FD8"/>
    <w:rsid w:val="003A5097"/>
    <w:rsid w:val="003A676D"/>
    <w:rsid w:val="003B1F27"/>
    <w:rsid w:val="003B289E"/>
    <w:rsid w:val="003C3EB9"/>
    <w:rsid w:val="003D0814"/>
    <w:rsid w:val="003E2329"/>
    <w:rsid w:val="003E5D38"/>
    <w:rsid w:val="003F2657"/>
    <w:rsid w:val="003F3D86"/>
    <w:rsid w:val="00411D2F"/>
    <w:rsid w:val="004120B1"/>
    <w:rsid w:val="0041791E"/>
    <w:rsid w:val="00426B21"/>
    <w:rsid w:val="00430F27"/>
    <w:rsid w:val="00432197"/>
    <w:rsid w:val="004344EA"/>
    <w:rsid w:val="00445599"/>
    <w:rsid w:val="00445F52"/>
    <w:rsid w:val="004514C5"/>
    <w:rsid w:val="00453A9B"/>
    <w:rsid w:val="0045537C"/>
    <w:rsid w:val="00460907"/>
    <w:rsid w:val="0048455B"/>
    <w:rsid w:val="00492ECA"/>
    <w:rsid w:val="004A5740"/>
    <w:rsid w:val="004B248C"/>
    <w:rsid w:val="004B35FD"/>
    <w:rsid w:val="004B379A"/>
    <w:rsid w:val="004C3D59"/>
    <w:rsid w:val="004D2338"/>
    <w:rsid w:val="004D6479"/>
    <w:rsid w:val="004E42A5"/>
    <w:rsid w:val="00501607"/>
    <w:rsid w:val="00512FFF"/>
    <w:rsid w:val="00523091"/>
    <w:rsid w:val="00527490"/>
    <w:rsid w:val="005428B8"/>
    <w:rsid w:val="005705CF"/>
    <w:rsid w:val="00575913"/>
    <w:rsid w:val="00582F9B"/>
    <w:rsid w:val="00583698"/>
    <w:rsid w:val="005A21BF"/>
    <w:rsid w:val="005A721E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4BA1"/>
    <w:rsid w:val="0061609B"/>
    <w:rsid w:val="006164CC"/>
    <w:rsid w:val="006204C8"/>
    <w:rsid w:val="0063076E"/>
    <w:rsid w:val="00663996"/>
    <w:rsid w:val="00671099"/>
    <w:rsid w:val="00680DF9"/>
    <w:rsid w:val="006850CB"/>
    <w:rsid w:val="006C4EEB"/>
    <w:rsid w:val="006C5874"/>
    <w:rsid w:val="006D58A4"/>
    <w:rsid w:val="006F4A15"/>
    <w:rsid w:val="006F5DB3"/>
    <w:rsid w:val="007146E1"/>
    <w:rsid w:val="00755486"/>
    <w:rsid w:val="00777389"/>
    <w:rsid w:val="00781967"/>
    <w:rsid w:val="00792FCB"/>
    <w:rsid w:val="00794199"/>
    <w:rsid w:val="007C4C8F"/>
    <w:rsid w:val="007C4D1E"/>
    <w:rsid w:val="007C5601"/>
    <w:rsid w:val="007C689D"/>
    <w:rsid w:val="007C7BCA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3072"/>
    <w:rsid w:val="00834E54"/>
    <w:rsid w:val="008364B8"/>
    <w:rsid w:val="00851BCD"/>
    <w:rsid w:val="0085452E"/>
    <w:rsid w:val="0085729B"/>
    <w:rsid w:val="0086138D"/>
    <w:rsid w:val="0086721F"/>
    <w:rsid w:val="00871364"/>
    <w:rsid w:val="00875C70"/>
    <w:rsid w:val="00894A3E"/>
    <w:rsid w:val="00897040"/>
    <w:rsid w:val="00897819"/>
    <w:rsid w:val="008A0154"/>
    <w:rsid w:val="008A5E62"/>
    <w:rsid w:val="008C478C"/>
    <w:rsid w:val="008C49AE"/>
    <w:rsid w:val="008E1B3F"/>
    <w:rsid w:val="008F0117"/>
    <w:rsid w:val="008F273C"/>
    <w:rsid w:val="00904BF9"/>
    <w:rsid w:val="00904CF4"/>
    <w:rsid w:val="0090678B"/>
    <w:rsid w:val="00906830"/>
    <w:rsid w:val="00907BE2"/>
    <w:rsid w:val="00936B6D"/>
    <w:rsid w:val="009464E1"/>
    <w:rsid w:val="00951107"/>
    <w:rsid w:val="00952FC5"/>
    <w:rsid w:val="0096097A"/>
    <w:rsid w:val="00977787"/>
    <w:rsid w:val="009944BF"/>
    <w:rsid w:val="009A0B3B"/>
    <w:rsid w:val="009A16C7"/>
    <w:rsid w:val="009C1037"/>
    <w:rsid w:val="009C6558"/>
    <w:rsid w:val="009F2149"/>
    <w:rsid w:val="009F603F"/>
    <w:rsid w:val="00A10CC1"/>
    <w:rsid w:val="00A17F7A"/>
    <w:rsid w:val="00A2011E"/>
    <w:rsid w:val="00A30F10"/>
    <w:rsid w:val="00A34678"/>
    <w:rsid w:val="00A349D1"/>
    <w:rsid w:val="00A379E9"/>
    <w:rsid w:val="00A423B7"/>
    <w:rsid w:val="00A52400"/>
    <w:rsid w:val="00A52EFD"/>
    <w:rsid w:val="00A67370"/>
    <w:rsid w:val="00A704D1"/>
    <w:rsid w:val="00A746D4"/>
    <w:rsid w:val="00A7726F"/>
    <w:rsid w:val="00A8304F"/>
    <w:rsid w:val="00A83E55"/>
    <w:rsid w:val="00A91EF4"/>
    <w:rsid w:val="00AB19E5"/>
    <w:rsid w:val="00AD3C4B"/>
    <w:rsid w:val="00AD5BA7"/>
    <w:rsid w:val="00AE40FB"/>
    <w:rsid w:val="00AE422B"/>
    <w:rsid w:val="00AE7AF1"/>
    <w:rsid w:val="00AF3A90"/>
    <w:rsid w:val="00AF4FE6"/>
    <w:rsid w:val="00AF6A44"/>
    <w:rsid w:val="00AF78DE"/>
    <w:rsid w:val="00B0034E"/>
    <w:rsid w:val="00B01884"/>
    <w:rsid w:val="00B13E43"/>
    <w:rsid w:val="00B2085D"/>
    <w:rsid w:val="00B46026"/>
    <w:rsid w:val="00B51BFA"/>
    <w:rsid w:val="00B54944"/>
    <w:rsid w:val="00B72EF8"/>
    <w:rsid w:val="00B7491D"/>
    <w:rsid w:val="00B805C0"/>
    <w:rsid w:val="00B82AC7"/>
    <w:rsid w:val="00B95A88"/>
    <w:rsid w:val="00BA3F73"/>
    <w:rsid w:val="00BA42FD"/>
    <w:rsid w:val="00BE0B1A"/>
    <w:rsid w:val="00BE71AF"/>
    <w:rsid w:val="00BF315C"/>
    <w:rsid w:val="00C013B5"/>
    <w:rsid w:val="00C15785"/>
    <w:rsid w:val="00C212D3"/>
    <w:rsid w:val="00C31EB4"/>
    <w:rsid w:val="00C454B6"/>
    <w:rsid w:val="00C4762B"/>
    <w:rsid w:val="00C61BBC"/>
    <w:rsid w:val="00C66FE2"/>
    <w:rsid w:val="00C67288"/>
    <w:rsid w:val="00C805C8"/>
    <w:rsid w:val="00C83511"/>
    <w:rsid w:val="00C8613F"/>
    <w:rsid w:val="00C86FB0"/>
    <w:rsid w:val="00CA0C8B"/>
    <w:rsid w:val="00CA3586"/>
    <w:rsid w:val="00CA706E"/>
    <w:rsid w:val="00CB32C7"/>
    <w:rsid w:val="00CB43AA"/>
    <w:rsid w:val="00CB79FB"/>
    <w:rsid w:val="00CC034F"/>
    <w:rsid w:val="00CC2CAA"/>
    <w:rsid w:val="00CC3044"/>
    <w:rsid w:val="00CC6F10"/>
    <w:rsid w:val="00CD70D4"/>
    <w:rsid w:val="00CE1C81"/>
    <w:rsid w:val="00CE6972"/>
    <w:rsid w:val="00CF2FE7"/>
    <w:rsid w:val="00D033E9"/>
    <w:rsid w:val="00D11C07"/>
    <w:rsid w:val="00D13589"/>
    <w:rsid w:val="00D21A54"/>
    <w:rsid w:val="00D2687F"/>
    <w:rsid w:val="00D3629A"/>
    <w:rsid w:val="00D4683E"/>
    <w:rsid w:val="00D50FFD"/>
    <w:rsid w:val="00D52D8C"/>
    <w:rsid w:val="00D53171"/>
    <w:rsid w:val="00D56E09"/>
    <w:rsid w:val="00D56F62"/>
    <w:rsid w:val="00D67468"/>
    <w:rsid w:val="00D72E31"/>
    <w:rsid w:val="00D8022F"/>
    <w:rsid w:val="00D91899"/>
    <w:rsid w:val="00DB70F0"/>
    <w:rsid w:val="00DC27EB"/>
    <w:rsid w:val="00DC35FA"/>
    <w:rsid w:val="00DC7D5C"/>
    <w:rsid w:val="00DE14F8"/>
    <w:rsid w:val="00DE6BA3"/>
    <w:rsid w:val="00DF0451"/>
    <w:rsid w:val="00DF3B51"/>
    <w:rsid w:val="00DF40D8"/>
    <w:rsid w:val="00DF60F8"/>
    <w:rsid w:val="00DF740F"/>
    <w:rsid w:val="00E02836"/>
    <w:rsid w:val="00E0456B"/>
    <w:rsid w:val="00E04924"/>
    <w:rsid w:val="00E04A84"/>
    <w:rsid w:val="00E06C7E"/>
    <w:rsid w:val="00E10B8E"/>
    <w:rsid w:val="00E25B95"/>
    <w:rsid w:val="00E36B58"/>
    <w:rsid w:val="00E63C82"/>
    <w:rsid w:val="00E704B5"/>
    <w:rsid w:val="00E726C4"/>
    <w:rsid w:val="00E75263"/>
    <w:rsid w:val="00E766EC"/>
    <w:rsid w:val="00E831CA"/>
    <w:rsid w:val="00E90124"/>
    <w:rsid w:val="00EA2A95"/>
    <w:rsid w:val="00EA585C"/>
    <w:rsid w:val="00EB2A89"/>
    <w:rsid w:val="00EC007A"/>
    <w:rsid w:val="00EC4652"/>
    <w:rsid w:val="00EE628B"/>
    <w:rsid w:val="00EE64A7"/>
    <w:rsid w:val="00EF4D22"/>
    <w:rsid w:val="00F12A91"/>
    <w:rsid w:val="00F21131"/>
    <w:rsid w:val="00F31397"/>
    <w:rsid w:val="00F44BCE"/>
    <w:rsid w:val="00F65416"/>
    <w:rsid w:val="00F66409"/>
    <w:rsid w:val="00F72643"/>
    <w:rsid w:val="00FB37D8"/>
    <w:rsid w:val="00FC089C"/>
    <w:rsid w:val="00FC47E6"/>
    <w:rsid w:val="00FD2AAF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4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B14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B1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0B141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0B141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4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uiPriority w:val="99"/>
    <w:rsid w:val="000B141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B141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141E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141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41E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41E"/>
  </w:style>
  <w:style w:type="paragraph" w:styleId="Zwykytekst">
    <w:name w:val="Plain Text"/>
    <w:basedOn w:val="Normalny"/>
    <w:link w:val="ZwykytekstZnak1"/>
    <w:uiPriority w:val="99"/>
    <w:unhideWhenUsed/>
    <w:rsid w:val="000B141E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0B141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0B141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0B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0B141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141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0B141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B14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B141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0B141E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4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B14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B1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0B141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0B141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4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uiPriority w:val="99"/>
    <w:rsid w:val="000B141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B141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141E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141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41E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41E"/>
  </w:style>
  <w:style w:type="paragraph" w:styleId="Zwykytekst">
    <w:name w:val="Plain Text"/>
    <w:basedOn w:val="Normalny"/>
    <w:link w:val="ZwykytekstZnak1"/>
    <w:uiPriority w:val="99"/>
    <w:unhideWhenUsed/>
    <w:rsid w:val="000B141E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0B141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0B141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0B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0B141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141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0B141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B14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B141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0B141E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jastrzebski@zdz.kielce.pl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A305-4FE7-4C9C-9612-CA898B1D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16</Pages>
  <Words>5579</Words>
  <Characters>33476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Maciej Jastrzębski</cp:lastModifiedBy>
  <cp:revision>15</cp:revision>
  <cp:lastPrinted>2019-10-04T13:21:00Z</cp:lastPrinted>
  <dcterms:created xsi:type="dcterms:W3CDTF">2019-10-04T08:08:00Z</dcterms:created>
  <dcterms:modified xsi:type="dcterms:W3CDTF">2019-11-18T12:00:00Z</dcterms:modified>
</cp:coreProperties>
</file>